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04" w:rsidRDefault="001D5F04" w:rsidP="00081D37">
      <w:pPr>
        <w:jc w:val="center"/>
        <w:outlineLvl w:val="0"/>
        <w:rPr>
          <w:rFonts w:ascii="Times New Roman" w:eastAsia="Times New Roman" w:hAnsi="Times New Roman" w:cs="Times New Roman"/>
          <w:b/>
          <w:sz w:val="24"/>
          <w:szCs w:val="24"/>
        </w:rPr>
      </w:pPr>
      <w:bookmarkStart w:id="0" w:name="_GoBack"/>
      <w:bookmarkEnd w:id="0"/>
      <w:r w:rsidRPr="001D5F04">
        <w:rPr>
          <w:rFonts w:ascii="Times New Roman" w:eastAsia="Times New Roman" w:hAnsi="Times New Roman" w:cs="Times New Roman"/>
          <w:b/>
          <w:sz w:val="24"/>
          <w:szCs w:val="24"/>
        </w:rPr>
        <w:t>Tips for uploading the MIF into the CLC website database</w:t>
      </w:r>
    </w:p>
    <w:p w:rsidR="001D5F04" w:rsidRPr="001D5F04" w:rsidRDefault="001D5F04" w:rsidP="001D5F04">
      <w:pPr>
        <w:jc w:val="center"/>
        <w:rPr>
          <w:rFonts w:ascii="Times New Roman" w:eastAsia="Times New Roman" w:hAnsi="Times New Roman" w:cs="Times New Roman"/>
          <w:b/>
          <w:sz w:val="24"/>
          <w:szCs w:val="24"/>
        </w:rPr>
      </w:pPr>
    </w:p>
    <w:p w:rsidR="006C6454" w:rsidRDefault="006C6454" w:rsidP="00C23F9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starting your MIF, read the instructions from the CLC website </w:t>
      </w:r>
      <w:hyperlink r:id="rId5" w:history="1">
        <w:r w:rsidR="00C23F9C" w:rsidRPr="00EE453A">
          <w:rPr>
            <w:rStyle w:val="Hyperlink"/>
            <w:rFonts w:ascii="Times New Roman" w:eastAsia="Times New Roman" w:hAnsi="Times New Roman" w:cs="Times New Roman"/>
            <w:sz w:val="24"/>
            <w:szCs w:val="24"/>
          </w:rPr>
          <w:t>http://www.pcusa.org/resource/instructions-entering-mif/</w:t>
        </w:r>
      </w:hyperlink>
      <w:r w:rsidR="00C23F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how to answer various portions of the MIF and the system limitations for answering questions.</w:t>
      </w:r>
    </w:p>
    <w:p w:rsidR="001D5F04" w:rsidRDefault="001D5F04" w:rsidP="001D5F04">
      <w:pPr>
        <w:pStyle w:val="ListParagraph"/>
        <w:numPr>
          <w:ilvl w:val="0"/>
          <w:numId w:val="1"/>
        </w:numPr>
        <w:rPr>
          <w:rFonts w:ascii="Times New Roman" w:eastAsia="Times New Roman" w:hAnsi="Times New Roman" w:cs="Times New Roman"/>
          <w:sz w:val="24"/>
          <w:szCs w:val="24"/>
        </w:rPr>
      </w:pPr>
      <w:r w:rsidRPr="001D5F04">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your</w:t>
      </w:r>
      <w:r w:rsidRPr="001D5F04">
        <w:rPr>
          <w:rFonts w:ascii="Times New Roman" w:eastAsia="Times New Roman" w:hAnsi="Times New Roman" w:cs="Times New Roman"/>
          <w:sz w:val="24"/>
          <w:szCs w:val="24"/>
        </w:rPr>
        <w:t xml:space="preserve"> church has done a search in the past, </w:t>
      </w:r>
      <w:r>
        <w:rPr>
          <w:rFonts w:ascii="Times New Roman" w:eastAsia="Times New Roman" w:hAnsi="Times New Roman" w:cs="Times New Roman"/>
          <w:sz w:val="24"/>
          <w:szCs w:val="24"/>
        </w:rPr>
        <w:t>it is possible that your</w:t>
      </w:r>
      <w:r w:rsidRPr="001D5F04">
        <w:rPr>
          <w:rFonts w:ascii="Times New Roman" w:eastAsia="Times New Roman" w:hAnsi="Times New Roman" w:cs="Times New Roman"/>
          <w:sz w:val="24"/>
          <w:szCs w:val="24"/>
        </w:rPr>
        <w:t xml:space="preserve"> old information is still there.  </w:t>
      </w:r>
      <w:r>
        <w:rPr>
          <w:rFonts w:ascii="Times New Roman" w:eastAsia="Times New Roman" w:hAnsi="Times New Roman" w:cs="Times New Roman"/>
          <w:sz w:val="24"/>
          <w:szCs w:val="24"/>
        </w:rPr>
        <w:t>If that is the case, the “Add” option may not work.</w:t>
      </w:r>
      <w:r w:rsidRPr="001D5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A811B7">
        <w:rPr>
          <w:rFonts w:ascii="Times New Roman" w:eastAsia="Times New Roman" w:hAnsi="Times New Roman" w:cs="Times New Roman"/>
          <w:sz w:val="24"/>
          <w:szCs w:val="24"/>
        </w:rPr>
        <w:t>”</w:t>
      </w:r>
      <w:r w:rsidR="006B072B">
        <w:rPr>
          <w:rFonts w:ascii="Times New Roman" w:eastAsia="Times New Roman" w:hAnsi="Times New Roman" w:cs="Times New Roman"/>
          <w:sz w:val="24"/>
          <w:szCs w:val="24"/>
        </w:rPr>
        <w:t>Add</w:t>
      </w:r>
      <w:r w:rsidR="00A811B7">
        <w:rPr>
          <w:rFonts w:ascii="Times New Roman" w:eastAsia="Times New Roman" w:hAnsi="Times New Roman" w:cs="Times New Roman"/>
          <w:sz w:val="24"/>
          <w:szCs w:val="24"/>
        </w:rPr>
        <w:t>”</w:t>
      </w:r>
      <w:r w:rsidR="006B072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unsuccessful, select t</w:t>
      </w:r>
      <w:r w:rsidRPr="001D5F04">
        <w:rPr>
          <w:rFonts w:ascii="Times New Roman" w:eastAsia="Times New Roman" w:hAnsi="Times New Roman" w:cs="Times New Roman"/>
          <w:sz w:val="24"/>
          <w:szCs w:val="24"/>
        </w:rPr>
        <w:t xml:space="preserve">he "Revise" ("Update") option.  </w:t>
      </w:r>
      <w:r>
        <w:rPr>
          <w:rFonts w:ascii="Times New Roman" w:eastAsia="Times New Roman" w:hAnsi="Times New Roman" w:cs="Times New Roman"/>
          <w:sz w:val="24"/>
          <w:szCs w:val="24"/>
        </w:rPr>
        <w:t xml:space="preserve">You </w:t>
      </w:r>
      <w:r w:rsidR="00A811B7">
        <w:rPr>
          <w:rFonts w:ascii="Times New Roman" w:eastAsia="Times New Roman" w:hAnsi="Times New Roman" w:cs="Times New Roman"/>
          <w:sz w:val="24"/>
          <w:szCs w:val="24"/>
        </w:rPr>
        <w:t xml:space="preserve">should </w:t>
      </w:r>
      <w:r w:rsidRPr="00E40BF3">
        <w:rPr>
          <w:rFonts w:ascii="Times New Roman" w:eastAsia="Times New Roman" w:hAnsi="Times New Roman" w:cs="Times New Roman"/>
          <w:noProof/>
          <w:sz w:val="24"/>
          <w:szCs w:val="24"/>
        </w:rPr>
        <w:t>then</w:t>
      </w:r>
      <w:r>
        <w:rPr>
          <w:rFonts w:ascii="Times New Roman" w:eastAsia="Times New Roman" w:hAnsi="Times New Roman" w:cs="Times New Roman"/>
          <w:sz w:val="24"/>
          <w:szCs w:val="24"/>
        </w:rPr>
        <w:t xml:space="preserve"> be able</w:t>
      </w:r>
      <w:r w:rsidR="00E40BF3">
        <w:rPr>
          <w:rFonts w:ascii="Times New Roman" w:eastAsia="Times New Roman" w:hAnsi="Times New Roman" w:cs="Times New Roman"/>
          <w:sz w:val="24"/>
          <w:szCs w:val="24"/>
        </w:rPr>
        <w:t xml:space="preserve"> to</w:t>
      </w:r>
      <w:r w:rsidRPr="001D5F04">
        <w:rPr>
          <w:rFonts w:ascii="Times New Roman" w:eastAsia="Times New Roman" w:hAnsi="Times New Roman" w:cs="Times New Roman"/>
          <w:sz w:val="24"/>
          <w:szCs w:val="24"/>
        </w:rPr>
        <w:t xml:space="preserve"> </w:t>
      </w:r>
      <w:r w:rsidRPr="00E40BF3">
        <w:rPr>
          <w:rFonts w:ascii="Times New Roman" w:eastAsia="Times New Roman" w:hAnsi="Times New Roman" w:cs="Times New Roman"/>
          <w:noProof/>
          <w:sz w:val="24"/>
          <w:szCs w:val="24"/>
        </w:rPr>
        <w:t>change</w:t>
      </w:r>
      <w:r w:rsidRPr="001D5F04">
        <w:rPr>
          <w:rFonts w:ascii="Times New Roman" w:eastAsia="Times New Roman" w:hAnsi="Times New Roman" w:cs="Times New Roman"/>
          <w:sz w:val="24"/>
          <w:szCs w:val="24"/>
        </w:rPr>
        <w:t xml:space="preserve"> the old data for the new, both at the "MIF 1" and "MIF 2" levels.  It appears that trying to put in new information for a church that already has an entry on the site will always be rejected.  </w:t>
      </w:r>
    </w:p>
    <w:p w:rsidR="001D5F04" w:rsidRDefault="001D5F04" w:rsidP="000076D5">
      <w:pPr>
        <w:pStyle w:val="ListParagraph"/>
        <w:numPr>
          <w:ilvl w:val="0"/>
          <w:numId w:val="1"/>
        </w:numPr>
        <w:rPr>
          <w:rFonts w:ascii="Times New Roman" w:eastAsia="Times New Roman" w:hAnsi="Times New Roman" w:cs="Times New Roman"/>
          <w:sz w:val="24"/>
          <w:szCs w:val="24"/>
        </w:rPr>
      </w:pPr>
      <w:r w:rsidRPr="001D5F04">
        <w:rPr>
          <w:rFonts w:ascii="Times New Roman" w:eastAsia="Times New Roman" w:hAnsi="Times New Roman" w:cs="Times New Roman"/>
          <w:sz w:val="24"/>
          <w:szCs w:val="24"/>
        </w:rPr>
        <w:t>In the narrative areas in the "MIF 2" section,</w:t>
      </w:r>
      <w:r w:rsidR="00E40BF3">
        <w:rPr>
          <w:rFonts w:ascii="Times New Roman" w:eastAsia="Times New Roman" w:hAnsi="Times New Roman" w:cs="Times New Roman"/>
          <w:sz w:val="24"/>
          <w:szCs w:val="24"/>
        </w:rPr>
        <w:t xml:space="preserve"> the</w:t>
      </w:r>
      <w:r w:rsidRPr="001D5F04">
        <w:rPr>
          <w:rFonts w:ascii="Times New Roman" w:eastAsia="Times New Roman" w:hAnsi="Times New Roman" w:cs="Times New Roman"/>
          <w:sz w:val="24"/>
          <w:szCs w:val="24"/>
        </w:rPr>
        <w:t xml:space="preserve"> </w:t>
      </w:r>
      <w:r w:rsidR="00360583" w:rsidRPr="00E40BF3">
        <w:rPr>
          <w:rFonts w:ascii="Times New Roman" w:eastAsia="Times New Roman" w:hAnsi="Times New Roman" w:cs="Times New Roman"/>
          <w:noProof/>
          <w:sz w:val="24"/>
          <w:szCs w:val="24"/>
        </w:rPr>
        <w:t>text</w:t>
      </w:r>
      <w:r w:rsidR="00360583">
        <w:rPr>
          <w:rFonts w:ascii="Times New Roman" w:eastAsia="Times New Roman" w:hAnsi="Times New Roman" w:cs="Times New Roman"/>
          <w:sz w:val="24"/>
          <w:szCs w:val="24"/>
        </w:rPr>
        <w:t xml:space="preserve"> is</w:t>
      </w:r>
      <w:r w:rsidRPr="001D5F04">
        <w:rPr>
          <w:rFonts w:ascii="Times New Roman" w:eastAsia="Times New Roman" w:hAnsi="Times New Roman" w:cs="Times New Roman"/>
          <w:sz w:val="24"/>
          <w:szCs w:val="24"/>
        </w:rPr>
        <w:t xml:space="preserve"> limited to 1500 characters</w:t>
      </w:r>
      <w:r w:rsidR="006C6454">
        <w:rPr>
          <w:rFonts w:ascii="Times New Roman" w:eastAsia="Times New Roman" w:hAnsi="Times New Roman" w:cs="Times New Roman"/>
          <w:sz w:val="24"/>
          <w:szCs w:val="24"/>
        </w:rPr>
        <w:t xml:space="preserve"> for each question</w:t>
      </w:r>
      <w:r>
        <w:rPr>
          <w:rFonts w:ascii="Times New Roman" w:eastAsia="Times New Roman" w:hAnsi="Times New Roman" w:cs="Times New Roman"/>
          <w:sz w:val="24"/>
          <w:szCs w:val="24"/>
        </w:rPr>
        <w:t xml:space="preserve">, including </w:t>
      </w:r>
      <w:r w:rsidR="006C6454">
        <w:rPr>
          <w:rFonts w:ascii="Times New Roman" w:eastAsia="Times New Roman" w:hAnsi="Times New Roman" w:cs="Times New Roman"/>
          <w:sz w:val="24"/>
          <w:szCs w:val="24"/>
        </w:rPr>
        <w:t>spaces and punctuation</w:t>
      </w:r>
      <w:r w:rsidRPr="001D5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you are writing those sections keep that in mind.</w:t>
      </w:r>
      <w:r w:rsidRPr="001D5F04">
        <w:rPr>
          <w:rFonts w:ascii="Times New Roman" w:eastAsia="Times New Roman" w:hAnsi="Times New Roman" w:cs="Times New Roman"/>
          <w:sz w:val="24"/>
          <w:szCs w:val="24"/>
        </w:rPr>
        <w:t>  Microsoft Office Word</w:t>
      </w:r>
      <w:r>
        <w:rPr>
          <w:rFonts w:ascii="Times New Roman" w:eastAsia="Times New Roman" w:hAnsi="Times New Roman" w:cs="Times New Roman"/>
          <w:sz w:val="24"/>
          <w:szCs w:val="24"/>
        </w:rPr>
        <w:t xml:space="preserve"> </w:t>
      </w:r>
      <w:r w:rsidRPr="001D5F04">
        <w:rPr>
          <w:rFonts w:ascii="Times New Roman" w:eastAsia="Times New Roman" w:hAnsi="Times New Roman" w:cs="Times New Roman"/>
          <w:sz w:val="24"/>
          <w:szCs w:val="24"/>
        </w:rPr>
        <w:t>has facilities for giving a character count</w:t>
      </w:r>
      <w:r w:rsidR="006A1789">
        <w:rPr>
          <w:rFonts w:ascii="Times New Roman" w:eastAsia="Times New Roman" w:hAnsi="Times New Roman" w:cs="Times New Roman"/>
          <w:sz w:val="24"/>
          <w:szCs w:val="24"/>
        </w:rPr>
        <w:t xml:space="preserve"> with and without spaces</w:t>
      </w:r>
      <w:r w:rsidRPr="001D5F04">
        <w:rPr>
          <w:rFonts w:ascii="Times New Roman" w:eastAsia="Times New Roman" w:hAnsi="Times New Roman" w:cs="Times New Roman"/>
          <w:sz w:val="24"/>
          <w:szCs w:val="24"/>
        </w:rPr>
        <w:t xml:space="preserve">.  </w:t>
      </w:r>
      <w:r w:rsidR="0009388F">
        <w:rPr>
          <w:rFonts w:ascii="Times New Roman" w:eastAsia="Times New Roman" w:hAnsi="Times New Roman" w:cs="Times New Roman"/>
          <w:sz w:val="24"/>
          <w:szCs w:val="24"/>
        </w:rPr>
        <w:t xml:space="preserve">Look for </w:t>
      </w:r>
      <w:r>
        <w:rPr>
          <w:rFonts w:ascii="Times New Roman" w:eastAsia="Times New Roman" w:hAnsi="Times New Roman" w:cs="Times New Roman"/>
          <w:sz w:val="24"/>
          <w:szCs w:val="24"/>
        </w:rPr>
        <w:t>“Word Count” and select</w:t>
      </w:r>
      <w:r w:rsidR="0009388F">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It will give both word and character counts.</w:t>
      </w:r>
      <w:r w:rsidRPr="001D5F0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the </w:t>
      </w:r>
      <w:r w:rsidRPr="001D5F04">
        <w:rPr>
          <w:rFonts w:ascii="Times New Roman" w:eastAsia="Times New Roman" w:hAnsi="Times New Roman" w:cs="Times New Roman"/>
          <w:sz w:val="24"/>
          <w:szCs w:val="24"/>
        </w:rPr>
        <w:t>2007 version, it is in the Review area</w:t>
      </w:r>
      <w:r w:rsidR="006A1789">
        <w:rPr>
          <w:rFonts w:ascii="Times New Roman" w:eastAsia="Times New Roman" w:hAnsi="Times New Roman" w:cs="Times New Roman"/>
          <w:sz w:val="24"/>
          <w:szCs w:val="24"/>
        </w:rPr>
        <w:t xml:space="preserve"> </w:t>
      </w:r>
      <w:r w:rsidR="000076D5">
        <w:rPr>
          <w:rFonts w:ascii="Times New Roman" w:eastAsia="Times New Roman" w:hAnsi="Times New Roman" w:cs="Times New Roman"/>
          <w:sz w:val="24"/>
          <w:szCs w:val="24"/>
        </w:rPr>
        <w:t>in</w:t>
      </w:r>
      <w:r w:rsidR="006A1789">
        <w:rPr>
          <w:rFonts w:ascii="Times New Roman" w:eastAsia="Times New Roman" w:hAnsi="Times New Roman" w:cs="Times New Roman"/>
          <w:sz w:val="24"/>
          <w:szCs w:val="24"/>
        </w:rPr>
        <w:t xml:space="preserve"> Proofing</w:t>
      </w:r>
      <w:r w:rsidRPr="001D5F04">
        <w:rPr>
          <w:rFonts w:ascii="Times New Roman" w:eastAsia="Times New Roman" w:hAnsi="Times New Roman" w:cs="Times New Roman"/>
          <w:sz w:val="24"/>
          <w:szCs w:val="24"/>
        </w:rPr>
        <w:t xml:space="preserve">.  Other versions </w:t>
      </w:r>
      <w:r w:rsidR="00033303" w:rsidRPr="00E40BF3">
        <w:rPr>
          <w:rFonts w:ascii="Times New Roman" w:eastAsia="Times New Roman" w:hAnsi="Times New Roman" w:cs="Times New Roman"/>
          <w:noProof/>
          <w:sz w:val="24"/>
          <w:szCs w:val="24"/>
        </w:rPr>
        <w:t>might</w:t>
      </w:r>
      <w:r w:rsidR="00033303" w:rsidRPr="001D5F04">
        <w:rPr>
          <w:rFonts w:ascii="Times New Roman" w:eastAsia="Times New Roman" w:hAnsi="Times New Roman" w:cs="Times New Roman"/>
          <w:sz w:val="24"/>
          <w:szCs w:val="24"/>
        </w:rPr>
        <w:t xml:space="preserve"> </w:t>
      </w:r>
      <w:r w:rsidRPr="001D5F04">
        <w:rPr>
          <w:rFonts w:ascii="Times New Roman" w:eastAsia="Times New Roman" w:hAnsi="Times New Roman" w:cs="Times New Roman"/>
          <w:sz w:val="24"/>
          <w:szCs w:val="24"/>
        </w:rPr>
        <w:t>be different.</w:t>
      </w:r>
    </w:p>
    <w:p w:rsidR="001D5F04" w:rsidRDefault="001D5F04" w:rsidP="001D5F0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1D5F04">
        <w:rPr>
          <w:rFonts w:ascii="Times New Roman" w:eastAsia="Times New Roman" w:hAnsi="Times New Roman" w:cs="Times New Roman"/>
          <w:sz w:val="24"/>
          <w:szCs w:val="24"/>
        </w:rPr>
        <w:t xml:space="preserve"> "Optional" section seems to have no limitation.  </w:t>
      </w:r>
      <w:r>
        <w:rPr>
          <w:rFonts w:ascii="Times New Roman" w:eastAsia="Times New Roman" w:hAnsi="Times New Roman" w:cs="Times New Roman"/>
          <w:sz w:val="24"/>
          <w:szCs w:val="24"/>
        </w:rPr>
        <w:t xml:space="preserve">If you need to extend </w:t>
      </w:r>
      <w:r w:rsidR="006C6454">
        <w:rPr>
          <w:rFonts w:ascii="Times New Roman" w:eastAsia="Times New Roman" w:hAnsi="Times New Roman" w:cs="Times New Roman"/>
          <w:sz w:val="24"/>
          <w:szCs w:val="24"/>
        </w:rPr>
        <w:t xml:space="preserve">any narrative section, </w:t>
      </w:r>
      <w:r>
        <w:rPr>
          <w:rFonts w:ascii="Times New Roman" w:eastAsia="Times New Roman" w:hAnsi="Times New Roman" w:cs="Times New Roman"/>
          <w:sz w:val="24"/>
          <w:szCs w:val="24"/>
        </w:rPr>
        <w:t>you can put additional information in the Optional section, just make sure you label the portions within so the reader knows.</w:t>
      </w:r>
    </w:p>
    <w:p w:rsidR="00B569E7" w:rsidRDefault="00B569E7" w:rsidP="00B6022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Consulting with the website or OGA staff helpline will be hard to do.  There is only one staff person left in OGA, and so it is very hard for her to keep up with everyone.  Please keep in touch with the COM co-chairs and/or our General Presbyter for help first.  </w:t>
      </w:r>
    </w:p>
    <w:p w:rsidR="00360583" w:rsidRDefault="00B569E7" w:rsidP="00B569E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watch, pause, re-watch this online video about how to use CLC: </w:t>
      </w:r>
      <w:r w:rsidRPr="00B569E7">
        <w:rPr>
          <w:rFonts w:ascii="Times New Roman" w:eastAsia="Times New Roman" w:hAnsi="Times New Roman" w:cs="Times New Roman"/>
          <w:sz w:val="24"/>
          <w:szCs w:val="24"/>
        </w:rPr>
        <w:t>https://vimeo.com/225249196</w:t>
      </w:r>
      <w:r w:rsidR="001D5F04" w:rsidRPr="00B60222">
        <w:rPr>
          <w:rFonts w:ascii="Times New Roman" w:eastAsia="Times New Roman" w:hAnsi="Times New Roman" w:cs="Times New Roman"/>
          <w:sz w:val="24"/>
          <w:szCs w:val="24"/>
        </w:rPr>
        <w:br/>
      </w:r>
    </w:p>
    <w:p w:rsidR="00B60222" w:rsidRDefault="00B60222" w:rsidP="00B60222">
      <w:pPr>
        <w:pStyle w:val="ListParagraph"/>
        <w:jc w:val="right"/>
        <w:rPr>
          <w:rFonts w:ascii="Times New Roman" w:eastAsia="Times New Roman" w:hAnsi="Times New Roman" w:cs="Times New Roman"/>
          <w:sz w:val="24"/>
          <w:szCs w:val="24"/>
        </w:rPr>
      </w:pPr>
    </w:p>
    <w:p w:rsidR="00B60222" w:rsidRDefault="00B60222" w:rsidP="00B60222">
      <w:pPr>
        <w:pStyle w:val="ListParagraph"/>
        <w:jc w:val="right"/>
        <w:rPr>
          <w:rFonts w:ascii="Times New Roman" w:eastAsia="Times New Roman" w:hAnsi="Times New Roman" w:cs="Times New Roman"/>
          <w:sz w:val="24"/>
          <w:szCs w:val="24"/>
        </w:rPr>
      </w:pPr>
    </w:p>
    <w:p w:rsidR="00B60222" w:rsidRDefault="00B60222" w:rsidP="00B60222">
      <w:pPr>
        <w:pStyle w:val="ListParagraph"/>
        <w:jc w:val="right"/>
        <w:rPr>
          <w:rFonts w:ascii="Times New Roman" w:eastAsia="Times New Roman" w:hAnsi="Times New Roman" w:cs="Times New Roman"/>
          <w:sz w:val="24"/>
          <w:szCs w:val="24"/>
        </w:rPr>
      </w:pPr>
    </w:p>
    <w:p w:rsidR="00B60222" w:rsidRDefault="00B60222" w:rsidP="00B60222">
      <w:pPr>
        <w:pStyle w:val="ListParagraph"/>
        <w:jc w:val="right"/>
        <w:rPr>
          <w:rFonts w:ascii="Times New Roman" w:eastAsia="Times New Roman" w:hAnsi="Times New Roman" w:cs="Times New Roman"/>
          <w:sz w:val="24"/>
          <w:szCs w:val="24"/>
        </w:rPr>
      </w:pPr>
    </w:p>
    <w:p w:rsidR="00B60222" w:rsidRDefault="00B60222" w:rsidP="00B60222">
      <w:pPr>
        <w:pStyle w:val="ListParagraph"/>
        <w:jc w:val="right"/>
        <w:rPr>
          <w:rFonts w:ascii="Times New Roman" w:eastAsia="Times New Roman" w:hAnsi="Times New Roman" w:cs="Times New Roman"/>
          <w:sz w:val="24"/>
          <w:szCs w:val="24"/>
        </w:rPr>
      </w:pPr>
    </w:p>
    <w:p w:rsidR="00B60222" w:rsidRPr="00B60222" w:rsidRDefault="00B60222" w:rsidP="00B60222">
      <w:pPr>
        <w:pStyle w:val="ListParagraph"/>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1/22/2018</w:t>
      </w:r>
    </w:p>
    <w:sectPr w:rsidR="00B60222" w:rsidRPr="00B60222" w:rsidSect="00E5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9C"/>
    <w:multiLevelType w:val="hybridMultilevel"/>
    <w:tmpl w:val="049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UwNja1NDYyMzFV0lEKTi0uzszPAykwrgUAHsc/ZCwAAAA="/>
  </w:docVars>
  <w:rsids>
    <w:rsidRoot w:val="001D5F04"/>
    <w:rsid w:val="000076D5"/>
    <w:rsid w:val="00033303"/>
    <w:rsid w:val="00081D37"/>
    <w:rsid w:val="0009388F"/>
    <w:rsid w:val="000E0B06"/>
    <w:rsid w:val="00122713"/>
    <w:rsid w:val="001D5F04"/>
    <w:rsid w:val="001D7061"/>
    <w:rsid w:val="003130D8"/>
    <w:rsid w:val="0034413E"/>
    <w:rsid w:val="00360583"/>
    <w:rsid w:val="003E16D6"/>
    <w:rsid w:val="005B02CA"/>
    <w:rsid w:val="006275F2"/>
    <w:rsid w:val="006A1789"/>
    <w:rsid w:val="006B072B"/>
    <w:rsid w:val="006C6454"/>
    <w:rsid w:val="00716EE4"/>
    <w:rsid w:val="00A811B7"/>
    <w:rsid w:val="00AC5AA5"/>
    <w:rsid w:val="00B27701"/>
    <w:rsid w:val="00B33128"/>
    <w:rsid w:val="00B569E7"/>
    <w:rsid w:val="00B60222"/>
    <w:rsid w:val="00C23F9C"/>
    <w:rsid w:val="00CA5C52"/>
    <w:rsid w:val="00D5245B"/>
    <w:rsid w:val="00E40BF3"/>
    <w:rsid w:val="00E47BA6"/>
    <w:rsid w:val="00E54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B9B8B-5A82-47B0-9F88-6F6AB47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04"/>
    <w:pPr>
      <w:ind w:left="720"/>
      <w:contextualSpacing/>
    </w:pPr>
  </w:style>
  <w:style w:type="paragraph" w:styleId="BalloonText">
    <w:name w:val="Balloon Text"/>
    <w:basedOn w:val="Normal"/>
    <w:link w:val="BalloonTextChar"/>
    <w:uiPriority w:val="99"/>
    <w:semiHidden/>
    <w:unhideWhenUsed/>
    <w:rsid w:val="003605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583"/>
    <w:rPr>
      <w:rFonts w:ascii="Lucida Grande" w:hAnsi="Lucida Grande"/>
      <w:sz w:val="18"/>
      <w:szCs w:val="18"/>
    </w:rPr>
  </w:style>
  <w:style w:type="character" w:styleId="Hyperlink">
    <w:name w:val="Hyperlink"/>
    <w:basedOn w:val="DefaultParagraphFont"/>
    <w:uiPriority w:val="99"/>
    <w:unhideWhenUsed/>
    <w:rsid w:val="00C23F9C"/>
    <w:rPr>
      <w:color w:val="0563C1" w:themeColor="hyperlink"/>
      <w:u w:val="single"/>
    </w:rPr>
  </w:style>
  <w:style w:type="character" w:customStyle="1" w:styleId="UnresolvedMention1">
    <w:name w:val="Unresolved Mention1"/>
    <w:basedOn w:val="DefaultParagraphFont"/>
    <w:uiPriority w:val="99"/>
    <w:semiHidden/>
    <w:unhideWhenUsed/>
    <w:rsid w:val="00C23F9C"/>
    <w:rPr>
      <w:color w:val="808080"/>
      <w:shd w:val="clear" w:color="auto" w:fill="E6E6E6"/>
    </w:rPr>
  </w:style>
  <w:style w:type="character" w:styleId="CommentReference">
    <w:name w:val="annotation reference"/>
    <w:basedOn w:val="DefaultParagraphFont"/>
    <w:uiPriority w:val="99"/>
    <w:semiHidden/>
    <w:unhideWhenUsed/>
    <w:rsid w:val="00B569E7"/>
    <w:rPr>
      <w:sz w:val="16"/>
      <w:szCs w:val="16"/>
    </w:rPr>
  </w:style>
  <w:style w:type="paragraph" w:styleId="CommentText">
    <w:name w:val="annotation text"/>
    <w:basedOn w:val="Normal"/>
    <w:link w:val="CommentTextChar"/>
    <w:uiPriority w:val="99"/>
    <w:semiHidden/>
    <w:unhideWhenUsed/>
    <w:rsid w:val="00B569E7"/>
    <w:pPr>
      <w:spacing w:line="240" w:lineRule="auto"/>
    </w:pPr>
    <w:rPr>
      <w:sz w:val="20"/>
      <w:szCs w:val="20"/>
    </w:rPr>
  </w:style>
  <w:style w:type="character" w:customStyle="1" w:styleId="CommentTextChar">
    <w:name w:val="Comment Text Char"/>
    <w:basedOn w:val="DefaultParagraphFont"/>
    <w:link w:val="CommentText"/>
    <w:uiPriority w:val="99"/>
    <w:semiHidden/>
    <w:rsid w:val="00B569E7"/>
    <w:rPr>
      <w:sz w:val="20"/>
      <w:szCs w:val="20"/>
    </w:rPr>
  </w:style>
  <w:style w:type="paragraph" w:styleId="CommentSubject">
    <w:name w:val="annotation subject"/>
    <w:basedOn w:val="CommentText"/>
    <w:next w:val="CommentText"/>
    <w:link w:val="CommentSubjectChar"/>
    <w:uiPriority w:val="99"/>
    <w:semiHidden/>
    <w:unhideWhenUsed/>
    <w:rsid w:val="00B569E7"/>
    <w:rPr>
      <w:b/>
      <w:bCs/>
    </w:rPr>
  </w:style>
  <w:style w:type="character" w:customStyle="1" w:styleId="CommentSubjectChar">
    <w:name w:val="Comment Subject Char"/>
    <w:basedOn w:val="CommentTextChar"/>
    <w:link w:val="CommentSubject"/>
    <w:uiPriority w:val="99"/>
    <w:semiHidden/>
    <w:rsid w:val="00B569E7"/>
    <w:rPr>
      <w:b/>
      <w:bCs/>
      <w:sz w:val="20"/>
      <w:szCs w:val="20"/>
    </w:rPr>
  </w:style>
  <w:style w:type="paragraph" w:styleId="DocumentMap">
    <w:name w:val="Document Map"/>
    <w:basedOn w:val="Normal"/>
    <w:link w:val="DocumentMapChar"/>
    <w:uiPriority w:val="99"/>
    <w:semiHidden/>
    <w:unhideWhenUsed/>
    <w:rsid w:val="00081D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1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usa.org/resource/instructions-entering-m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Ray Family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Merz</dc:creator>
  <cp:lastModifiedBy>Pam Garner</cp:lastModifiedBy>
  <cp:revision>2</cp:revision>
  <cp:lastPrinted>2018-01-22T14:46:00Z</cp:lastPrinted>
  <dcterms:created xsi:type="dcterms:W3CDTF">2018-01-25T17:41:00Z</dcterms:created>
  <dcterms:modified xsi:type="dcterms:W3CDTF">2018-01-25T17:41:00Z</dcterms:modified>
</cp:coreProperties>
</file>