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0" w:after="0"/>
        <w:ind w:firstLine="720"/>
        <w:contextualSpacing/>
        <w:jc w:val="center"/>
        <w:rPr>
          <w:sz w:val="28"/>
        </w:rPr>
      </w:pPr>
      <w:r>
        <w:rPr>
          <w:sz w:val="28"/>
        </w:rPr>
        <w:t>Annual Reporting Form</w:t>
      </w:r>
    </w:p>
    <w:p>
      <w:pPr>
        <w:pStyle w:val="Normal1"/>
        <w:spacing w:before="0" w:after="0"/>
        <w:ind w:firstLine="720"/>
        <w:contextualSpacing/>
        <w:jc w:val="center"/>
        <w:rPr/>
      </w:pPr>
      <w:r>
        <w:rPr>
          <w:sz w:val="28"/>
        </w:rPr>
        <w:t>20</w:t>
      </w:r>
      <w:r>
        <w:rPr>
          <w:rFonts w:eastAsia="Arial" w:cs="Arial"/>
          <w:color w:val="000000"/>
          <w:kern w:val="0"/>
          <w:sz w:val="28"/>
          <w:szCs w:val="20"/>
          <w:lang w:val="en-US" w:eastAsia="en-US" w:bidi="ar-SA"/>
        </w:rPr>
        <w:t>2</w:t>
      </w:r>
      <w:r>
        <w:rPr>
          <w:rFonts w:eastAsia="Arial" w:cs="Arial"/>
          <w:color w:val="000000"/>
          <w:kern w:val="0"/>
          <w:sz w:val="28"/>
          <w:szCs w:val="20"/>
          <w:lang w:val="en-US" w:eastAsia="en-US" w:bidi="ar-SA"/>
        </w:rPr>
        <w:t>2</w:t>
      </w:r>
      <w:r>
        <w:rPr>
          <w:sz w:val="28"/>
        </w:rPr>
        <w:t xml:space="preserve"> Terms of Call for Parish Clergy </w:t>
      </w:r>
    </w:p>
    <w:p>
      <w:pPr>
        <w:pStyle w:val="Normal1"/>
        <w:spacing w:before="0" w:after="0"/>
        <w:ind w:left="-720" w:hanging="0"/>
        <w:contextualSpacing/>
        <w:jc w:val="center"/>
        <w:rPr>
          <w:sz w:val="12"/>
        </w:rPr>
      </w:pPr>
      <w:r>
        <w:rPr>
          <w:sz w:val="12"/>
        </w:rPr>
      </w:r>
    </w:p>
    <w:p>
      <w:pPr>
        <w:pStyle w:val="Normal1"/>
        <w:spacing w:before="0" w:after="0"/>
        <w:ind w:left="-90" w:hanging="0"/>
        <w:contextualSpacing/>
        <w:rPr/>
      </w:pPr>
      <w:r>
        <w:rPr>
          <w:rFonts w:eastAsia="Calibri" w:cs="Calibri" w:ascii="Calibri" w:hAnsi="Calibri"/>
          <w:sz w:val="18"/>
        </w:rPr>
        <w:t xml:space="preserve">  </w:t>
      </w:r>
      <w:r>
        <w:rPr>
          <w:rFonts w:eastAsia="Calibri" w:cs="Calibri" w:ascii="Calibri" w:hAnsi="Calibri"/>
          <w:sz w:val="18"/>
        </w:rPr>
        <w:t>Part A</w:t>
      </w:r>
    </w:p>
    <w:tbl>
      <w:tblPr>
        <w:tblW w:w="8953" w:type="dxa"/>
        <w:jc w:val="left"/>
        <w:tblInd w:w="0" w:type="dxa"/>
        <w:tblLayout w:type="fixed"/>
        <w:tblCellMar>
          <w:top w:w="0" w:type="dxa"/>
          <w:left w:w="43" w:type="dxa"/>
          <w:bottom w:w="0" w:type="dxa"/>
          <w:right w:w="115" w:type="dxa"/>
        </w:tblCellMar>
        <w:tblLook w:val="0000" w:noVBand="0" w:noHBand="0" w:lastColumn="0" w:firstColumn="0" w:lastRow="0" w:firstRow="0"/>
      </w:tblPr>
      <w:tblGrid>
        <w:gridCol w:w="470"/>
        <w:gridCol w:w="5469"/>
        <w:gridCol w:w="901"/>
        <w:gridCol w:w="2112"/>
      </w:tblGrid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1.</w:t>
            </w:r>
          </w:p>
        </w:tc>
        <w:tc>
          <w:tcPr>
            <w:tcW w:w="54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</w:rPr>
              <w:t xml:space="preserve">Cash salary </w:t>
              <w:br/>
            </w:r>
            <w:r>
              <w:rPr>
                <w:rFonts w:ascii="Calibri" w:hAnsi="Calibri"/>
                <w:sz w:val="16"/>
              </w:rPr>
              <w:t>Include all annual cash salary. Also include employee contributions to 403(b)(9) plans, tax-sheltered annuity plans, salary reduction contributions to flexible health spending accounts, and cafeteria plans.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2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469" w:type="dxa"/>
            <w:tcBorders/>
            <w:shd w:fill="auto" w:val="clear"/>
          </w:tcPr>
          <w:p>
            <w:pPr>
              <w:pStyle w:val="Newbullet"/>
              <w:widowControl w:val="false"/>
              <w:numPr>
                <w:ilvl w:val="0"/>
                <w:numId w:val="1"/>
              </w:numPr>
              <w:snapToGrid w:val="false"/>
              <w:rPr/>
            </w:pPr>
            <w:r>
              <w:rPr/>
              <w:t>Salary</w:t>
            </w:r>
          </w:p>
          <w:p>
            <w:pPr>
              <w:pStyle w:val="Newbullet"/>
              <w:widowControl w:val="false"/>
              <w:numPr>
                <w:ilvl w:val="0"/>
                <w:numId w:val="1"/>
              </w:numPr>
              <w:snapToGrid w:val="false"/>
              <w:rPr/>
            </w:pPr>
            <w:r>
              <w:rPr/>
              <w:t>Employ</w:t>
            </w:r>
            <w:r>
              <w:rPr>
                <w:u w:val="single"/>
              </w:rPr>
              <w:t>ee</w:t>
            </w:r>
            <w:r>
              <w:rPr/>
              <w:t xml:space="preserve"> retirement contributions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bookmarkStart w:id="0" w:name="Text321"/>
            <w:r>
              <w:rPr>
                <w:rFonts w:ascii="Calibri" w:hAnsi="Calibri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0"/>
          </w:p>
          <w:p>
            <w:pPr>
              <w:pStyle w:val="Normal"/>
              <w:widowControl w:val="false"/>
              <w:snapToGrid w:val="false"/>
              <w:jc w:val="right"/>
              <w:rPr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bookmarkStart w:id="1" w:name="Text101"/>
            <w:r>
              <w:rPr>
                <w:rFonts w:ascii="Calibri" w:hAnsi="Calibri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2112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Calibri" w:hAnsi="Calibri"/>
              </w:rPr>
              <w:t xml:space="preserve">1  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bookmarkStart w:id="2" w:name="Text111"/>
            <w:r>
              <w:rPr>
                <w:rFonts w:ascii="Calibri" w:hAnsi="Calibri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>
        <w:trPr>
          <w:trHeight w:val="364" w:hRule="atLeast"/>
        </w:trPr>
        <w:tc>
          <w:tcPr>
            <w:tcW w:w="47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2.</w:t>
            </w:r>
          </w:p>
        </w:tc>
        <w:tc>
          <w:tcPr>
            <w:tcW w:w="5469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Housing allowance, utilities, and furnishings allowances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1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Calibri" w:cs="Calibri" w:ascii="Calibri" w:hAnsi="Calibri"/>
              </w:rPr>
              <w:t xml:space="preserve">2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Calibri" w:ascii="Calibri" w:hAnsi="Calibri"/>
              </w:rPr>
              <w:instrText> FORMTEXT </w:instrTex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separate"/>
            </w:r>
            <w:r>
              <w:rPr>
                <w:rFonts w:eastAsia="Calibri" w:cs="Calibri" w:ascii="Calibri" w:hAnsi="Calibri"/>
              </w:rPr>
            </w:r>
            <w:bookmarkStart w:id="3" w:name="Text121"/>
            <w:r>
              <w:rPr>
                <w:rFonts w:eastAsia="Calibri" w:cs="Calibri" w:ascii="Calibri" w:hAnsi="Calibri"/>
              </w:rPr>
              <w:t>     </w: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end"/>
            </w:r>
            <w:bookmarkEnd w:id="3"/>
          </w:p>
        </w:tc>
      </w:tr>
      <w:tr>
        <w:trPr/>
        <w:tc>
          <w:tcPr>
            <w:tcW w:w="47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3.</w:t>
            </w:r>
          </w:p>
        </w:tc>
        <w:tc>
          <w:tcPr>
            <w:tcW w:w="5469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Employ</w:t>
            </w:r>
            <w:r>
              <w:rPr>
                <w:rFonts w:eastAsia="Calibri" w:cs="Calibri" w:ascii="Calibri" w:hAnsi="Calibri"/>
                <w:u w:val="single"/>
              </w:rPr>
              <w:t>ing</w:t>
            </w:r>
            <w:r>
              <w:rPr>
                <w:rFonts w:eastAsia="Calibri" w:cs="Calibri" w:ascii="Calibri" w:hAnsi="Calibri"/>
              </w:rPr>
              <w:t xml:space="preserve"> organization contributions to 403(b)(9) plans, tax-sheltered annuity plans and equity allowances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16"/>
              </w:rPr>
            </w:pPr>
            <w:r>
              <w:rPr>
                <w:rFonts w:eastAsia="Calibri" w:cs="Calibri" w:ascii="Calibri" w:hAnsi="Calibri"/>
                <w:sz w:val="16"/>
              </w:rPr>
              <w:t>(Matching contributions to the Board’s Retirement Savings Plan should not be included.)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12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Calibri" w:cs="Calibri" w:ascii="Calibri" w:hAnsi="Calibri"/>
              </w:rPr>
              <w:t xml:space="preserve">3  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Calibri" w:ascii="Calibri" w:hAnsi="Calibri"/>
              </w:rPr>
              <w:instrText> FORMTEXT </w:instrTex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separate"/>
            </w:r>
            <w:r>
              <w:rPr>
                <w:rFonts w:eastAsia="Calibri" w:cs="Calibri" w:ascii="Calibri" w:hAnsi="Calibri"/>
              </w:rPr>
            </w:r>
            <w:bookmarkStart w:id="4" w:name="Text131"/>
            <w:r>
              <w:rPr>
                <w:rFonts w:eastAsia="Calibri" w:cs="Calibri" w:ascii="Calibri" w:hAnsi="Calibri"/>
              </w:rPr>
              <w:t>     </w: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end"/>
            </w:r>
            <w:bookmarkEnd w:id="4"/>
          </w:p>
        </w:tc>
      </w:tr>
      <w:tr>
        <w:trPr/>
        <w:tc>
          <w:tcPr>
            <w:tcW w:w="47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4.</w:t>
            </w:r>
          </w:p>
        </w:tc>
        <w:tc>
          <w:tcPr>
            <w:tcW w:w="5469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16"/>
              </w:rPr>
            </w:pPr>
            <w:r>
              <w:rPr>
                <w:rFonts w:eastAsia="Calibri" w:cs="Calibri" w:ascii="Calibri" w:hAnsi="Calibri"/>
              </w:rPr>
              <w:t xml:space="preserve">Bonus 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12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47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469" w:type="dxa"/>
            <w:tcBorders/>
            <w:shd w:fill="auto" w:val="clear"/>
          </w:tcPr>
          <w:p>
            <w:pPr>
              <w:pStyle w:val="Newbullet"/>
              <w:widowControl w:val="false"/>
              <w:numPr>
                <w:ilvl w:val="0"/>
                <w:numId w:val="1"/>
              </w:numPr>
              <w:snapToGrid w:val="false"/>
              <w:rPr/>
            </w:pPr>
            <w:r>
              <w:rPr/>
              <w:t>All unvouchered allowances</w:t>
            </w:r>
          </w:p>
          <w:p>
            <w:pPr>
              <w:pStyle w:val="Newbullet"/>
              <w:widowControl w:val="false"/>
              <w:numPr>
                <w:ilvl w:val="0"/>
                <w:numId w:val="1"/>
              </w:numPr>
              <w:snapToGrid w:val="false"/>
              <w:rPr/>
            </w:pPr>
            <w:r>
              <w:rPr/>
              <w:t>Gifts from employing organizations</w:t>
            </w:r>
          </w:p>
          <w:p>
            <w:pPr>
              <w:pStyle w:val="Newbullet"/>
              <w:widowControl w:val="false"/>
              <w:numPr>
                <w:ilvl w:val="0"/>
                <w:numId w:val="1"/>
              </w:numPr>
              <w:snapToGrid w:val="false"/>
              <w:rPr/>
            </w:pPr>
            <w:r>
              <w:rPr/>
              <w:t>Manse equity allowances and grants</w:t>
            </w:r>
          </w:p>
          <w:p>
            <w:pPr>
              <w:pStyle w:val="Newbullet"/>
              <w:widowControl w:val="false"/>
              <w:numPr>
                <w:ilvl w:val="0"/>
                <w:numId w:val="1"/>
              </w:numPr>
              <w:snapToGrid w:val="false"/>
              <w:rPr/>
            </w:pPr>
            <w:r>
              <w:rPr/>
              <w:t xml:space="preserve">Bonus (year paid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bookmarkStart w:id="5" w:name="Text171"/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bookmarkEnd w:id="5"/>
            <w:r>
              <w:rPr/>
              <w:t>)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bookmarkStart w:id="6" w:name="Text141"/>
            <w:r>
              <w:rPr>
                <w:rFonts w:ascii="Calibri" w:hAnsi="Calibri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6"/>
          </w:p>
          <w:p>
            <w:pPr>
              <w:pStyle w:val="Normal"/>
              <w:widowControl w:val="false"/>
              <w:snapToGrid w:val="false"/>
              <w:jc w:val="right"/>
              <w:rPr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bookmarkStart w:id="7" w:name="Text151"/>
            <w:r>
              <w:rPr>
                <w:rFonts w:ascii="Calibri" w:hAnsi="Calibri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7"/>
          </w:p>
          <w:p>
            <w:pPr>
              <w:pStyle w:val="Normal"/>
              <w:widowControl w:val="false"/>
              <w:snapToGrid w:val="false"/>
              <w:jc w:val="right"/>
              <w:rPr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bookmarkStart w:id="8" w:name="Text161"/>
            <w:r>
              <w:rPr>
                <w:rFonts w:ascii="Calibri" w:hAnsi="Calibri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8"/>
          </w:p>
          <w:p>
            <w:pPr>
              <w:pStyle w:val="Normal"/>
              <w:widowControl w:val="false"/>
              <w:snapToGrid w:val="false"/>
              <w:jc w:val="right"/>
              <w:rPr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bookmarkStart w:id="9" w:name="Text181"/>
            <w:r>
              <w:rPr>
                <w:rFonts w:ascii="Calibri" w:hAnsi="Calibri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2112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Calibri" w:cs="Calibri" w:ascii="Calibri" w:hAnsi="Calibri"/>
              </w:rPr>
              <w:t xml:space="preserve">4   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Calibri" w:ascii="Calibri" w:hAnsi="Calibri"/>
              </w:rPr>
              <w:instrText> FORMTEXT </w:instrTex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separate"/>
            </w:r>
            <w:r>
              <w:rPr>
                <w:rFonts w:eastAsia="Calibri" w:cs="Calibri" w:ascii="Calibri" w:hAnsi="Calibri"/>
              </w:rPr>
            </w:r>
            <w:bookmarkStart w:id="10" w:name="Text191"/>
            <w:r>
              <w:rPr>
                <w:rFonts w:eastAsia="Calibri" w:cs="Calibri" w:ascii="Calibri" w:hAnsi="Calibri"/>
              </w:rPr>
              <w:t>     </w: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end"/>
            </w:r>
            <w:bookmarkEnd w:id="10"/>
          </w:p>
        </w:tc>
      </w:tr>
      <w:tr>
        <w:trPr/>
        <w:tc>
          <w:tcPr>
            <w:tcW w:w="47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5.</w:t>
            </w:r>
          </w:p>
        </w:tc>
        <w:tc>
          <w:tcPr>
            <w:tcW w:w="5469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Calibri" w:cs="Calibri" w:ascii="Calibri" w:hAnsi="Calibri"/>
              </w:rPr>
              <w:t>SECA – Self Employment Contributions Act</w:t>
              <w:br/>
            </w:r>
            <w:r>
              <w:rPr>
                <w:rFonts w:eastAsia="Calibri" w:cs="Calibri" w:ascii="Calibri" w:hAnsi="Calibri"/>
                <w:sz w:val="16"/>
              </w:rPr>
              <w:t xml:space="preserve">(For reimbursement </w:t>
            </w:r>
            <w:r>
              <w:rPr>
                <w:rFonts w:eastAsia="Calibri" w:cs="Calibri" w:ascii="Calibri" w:hAnsi="Calibri"/>
                <w:b/>
                <w:bCs/>
                <w:sz w:val="16"/>
              </w:rPr>
              <w:t>in excess</w:t>
            </w:r>
            <w:r>
              <w:rPr>
                <w:rFonts w:eastAsia="Calibri" w:cs="Calibri" w:ascii="Calibri" w:hAnsi="Calibri"/>
                <w:sz w:val="16"/>
              </w:rPr>
              <w:t xml:space="preserve"> of 50% of the minister’s SECA tax obligation—</w:t>
            </w:r>
            <w:r>
              <w:rPr>
                <w:rFonts w:eastAsia="Calibri" w:cs="Calibri" w:ascii="Calibri" w:hAnsi="Calibri"/>
                <w:color w:val="000000"/>
                <w:kern w:val="0"/>
                <w:sz w:val="16"/>
                <w:szCs w:val="20"/>
                <w:lang w:val="en-US" w:eastAsia="en-US" w:bidi="ar-SA"/>
              </w:rPr>
              <w:t>for reimbursement up to 50%, use line 11 below.</w:t>
            </w:r>
            <w:r>
              <w:rPr>
                <w:rFonts w:eastAsia="Calibri" w:cs="Calibri" w:ascii="Calibri" w:hAnsi="Calibri"/>
                <w:sz w:val="16"/>
              </w:rPr>
              <w:t>)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12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Calibri" w:cs="Calibri" w:ascii="Calibri" w:hAnsi="Calibri"/>
              </w:rPr>
              <w:t xml:space="preserve">5   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Calibri" w:ascii="Calibri" w:hAnsi="Calibri"/>
              </w:rPr>
              <w:instrText> FORMTEXT </w:instrTex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separate"/>
            </w:r>
            <w:r>
              <w:rPr>
                <w:rFonts w:eastAsia="Calibri" w:cs="Calibri" w:ascii="Calibri" w:hAnsi="Calibri"/>
              </w:rPr>
            </w:r>
            <w:bookmarkStart w:id="11" w:name="Text201"/>
            <w:r>
              <w:rPr>
                <w:rFonts w:eastAsia="Calibri" w:cs="Calibri" w:ascii="Calibri" w:hAnsi="Calibri"/>
              </w:rPr>
              <w:t>     </w: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end"/>
            </w:r>
            <w:bookmarkEnd w:id="11"/>
          </w:p>
        </w:tc>
      </w:tr>
      <w:tr>
        <w:trPr/>
        <w:tc>
          <w:tcPr>
            <w:tcW w:w="47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6.</w:t>
            </w:r>
          </w:p>
        </w:tc>
        <w:tc>
          <w:tcPr>
            <w:tcW w:w="5469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Other allowances 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16"/>
              </w:rPr>
            </w:pPr>
            <w:r>
              <w:rPr>
                <w:rFonts w:eastAsia="Calibri" w:cs="Calibri" w:ascii="Calibri" w:hAnsi="Calibri"/>
                <w:sz w:val="16"/>
              </w:rPr>
              <w:t>(including co-payment and medical expense reimbursement allowances)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16"/>
              </w:rPr>
            </w:pPr>
            <w:r>
              <w:rPr>
                <w:rFonts w:eastAsia="Calibri" w:cs="Calibri" w:ascii="Calibri" w:hAnsi="Calibri"/>
                <w:sz w:val="16"/>
              </w:rPr>
              <w:t>Do not include expenses reimbursed through vouchers or Benefits Plan dues.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12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Calibri" w:cs="Calibri" w:ascii="Calibri" w:hAnsi="Calibri"/>
              </w:rPr>
              <w:t xml:space="preserve">6    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Calibri" w:ascii="Calibri" w:hAnsi="Calibri"/>
              </w:rPr>
              <w:instrText> FORMTEXT </w:instrTex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separate"/>
            </w:r>
            <w:r>
              <w:rPr>
                <w:rFonts w:eastAsia="Calibri" w:cs="Calibri" w:ascii="Calibri" w:hAnsi="Calibri"/>
              </w:rPr>
            </w:r>
            <w:bookmarkStart w:id="12" w:name="Text211"/>
            <w:r>
              <w:rPr>
                <w:rFonts w:eastAsia="Calibri" w:cs="Calibri" w:ascii="Calibri" w:hAnsi="Calibri"/>
              </w:rPr>
              <w:t>     </w: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end"/>
            </w:r>
            <w:bookmarkEnd w:id="12"/>
          </w:p>
        </w:tc>
      </w:tr>
      <w:tr>
        <w:trPr/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7.</w:t>
            </w:r>
          </w:p>
        </w:tc>
        <w:tc>
          <w:tcPr>
            <w:tcW w:w="546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  <w:sz w:val="16"/>
              </w:rPr>
            </w:pPr>
            <w:r>
              <w:rPr>
                <w:rFonts w:eastAsia="Calibri" w:cs="Calibri" w:ascii="Calibri" w:hAnsi="Calibri"/>
              </w:rPr>
              <w:t xml:space="preserve">Manse amount </w:t>
              <w:br/>
            </w:r>
            <w:r>
              <w:rPr>
                <w:rFonts w:eastAsia="Calibri" w:cs="Calibri" w:ascii="Calibri" w:hAnsi="Calibri"/>
                <w:sz w:val="16"/>
              </w:rPr>
              <w:t>(must be at least 30% of Lines 1-6 for members residing in a manse)</w:t>
            </w:r>
          </w:p>
        </w:tc>
        <w:tc>
          <w:tcPr>
            <w:tcW w:w="90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Calibri" w:cs="Calibri" w:ascii="Calibri" w:hAnsi="Calibri"/>
              </w:rPr>
              <w:t xml:space="preserve">7   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Calibri" w:ascii="Calibri" w:hAnsi="Calibri"/>
              </w:rPr>
              <w:instrText> FORMTEXT </w:instrTex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separate"/>
            </w:r>
            <w:r>
              <w:rPr>
                <w:rFonts w:eastAsia="Calibri" w:cs="Calibri" w:ascii="Calibri" w:hAnsi="Calibri"/>
              </w:rPr>
            </w:r>
            <w:bookmarkStart w:id="13" w:name="Text221"/>
            <w:r>
              <w:rPr>
                <w:rFonts w:eastAsia="Calibri" w:cs="Calibri" w:ascii="Calibri" w:hAnsi="Calibri"/>
              </w:rPr>
              <w:t>     </w: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end"/>
            </w:r>
            <w:bookmarkEnd w:id="13"/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8.</w:t>
            </w:r>
          </w:p>
        </w:tc>
        <w:tc>
          <w:tcPr>
            <w:tcW w:w="546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Calibri" w:cs="Calibri" w:ascii="Calibri" w:hAnsi="Calibri"/>
                <w:b/>
                <w:bCs/>
              </w:rPr>
              <w:t>Total Annual Effective Salary</w:t>
            </w:r>
            <w:r>
              <w:rPr>
                <w:rFonts w:eastAsia="Calibri" w:cs="Calibri" w:ascii="Calibri" w:hAnsi="Calibri"/>
              </w:rPr>
              <w:t xml:space="preserve"> (total of Lines 1-7)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eastAsia="Calibri" w:cs="Calibri" w:ascii="Calibri" w:hAnsi="Calibri"/>
                <w:sz w:val="16"/>
              </w:rPr>
              <w:t>(</w:t>
            </w:r>
            <w:r>
              <w:rPr>
                <w:rFonts w:eastAsia="Calibri" w:cs="Calibri" w:ascii="Calibri" w:hAnsi="Calibri"/>
                <w:color w:val="000000"/>
                <w:kern w:val="0"/>
                <w:sz w:val="16"/>
                <w:szCs w:val="20"/>
                <w:lang w:val="en-US" w:eastAsia="en-US" w:bidi="ar-SA"/>
              </w:rPr>
              <w:t xml:space="preserve">must equal or exceed </w:t>
            </w:r>
            <w:r>
              <w:rPr>
                <w:rFonts w:eastAsia="Calibri" w:cs="Calibri" w:ascii="Calibri" w:hAnsi="Calibri"/>
                <w:sz w:val="16"/>
              </w:rPr>
              <w:t>$</w:t>
            </w:r>
            <w:r>
              <w:rPr>
                <w:rFonts w:eastAsia="Calibri" w:cs="Calibri" w:ascii="Calibri" w:hAnsi="Calibri"/>
                <w:color w:val="000000"/>
                <w:kern w:val="0"/>
                <w:sz w:val="16"/>
                <w:szCs w:val="20"/>
                <w:lang w:val="en-US" w:eastAsia="en-US" w:bidi="ar-SA"/>
              </w:rPr>
              <w:t>61</w:t>
            </w:r>
            <w:r>
              <w:rPr>
                <w:rFonts w:eastAsia="Calibri" w:cs="Calibri" w:ascii="Calibri" w:hAnsi="Calibri"/>
                <w:sz w:val="16"/>
              </w:rPr>
              <w:t>,000.00 for full-time calls)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Calibri" w:cs="Calibri" w:ascii="Calibri" w:hAnsi="Calibri"/>
              </w:rPr>
              <w:t xml:space="preserve">8   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Calibri" w:ascii="Calibri" w:hAnsi="Calibri"/>
              </w:rPr>
              <w:instrText> FORMTEXT </w:instrTex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separate"/>
            </w:r>
            <w:r>
              <w:rPr>
                <w:rFonts w:eastAsia="Calibri" w:cs="Calibri" w:ascii="Calibri" w:hAnsi="Calibri"/>
              </w:rPr>
            </w:r>
            <w:bookmarkStart w:id="14" w:name="Text231"/>
            <w:r>
              <w:rPr>
                <w:rFonts w:eastAsia="Calibri" w:cs="Calibri" w:ascii="Calibri" w:hAnsi="Calibri"/>
              </w:rPr>
              <w:t>     </w: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end"/>
            </w:r>
            <w:bookmarkEnd w:id="14"/>
          </w:p>
        </w:tc>
      </w:tr>
    </w:tbl>
    <w:p>
      <w:pPr>
        <w:pStyle w:val="Normal"/>
        <w:rPr>
          <w:rFonts w:ascii="Calibri" w:hAnsi="Calibri" w:eastAsia="Calibri" w:cs="Calibri"/>
          <w:b/>
          <w:b/>
          <w:bCs/>
          <w:sz w:val="18"/>
        </w:rPr>
      </w:pPr>
      <w:r>
        <w:rPr>
          <w:rFonts w:eastAsia="Calibri" w:cs="Calibri" w:ascii="Calibri" w:hAnsi="Calibri"/>
          <w:b/>
          <w:bCs/>
          <w:sz w:val="18"/>
        </w:rPr>
      </w:r>
    </w:p>
    <w:p>
      <w:pPr>
        <w:pStyle w:val="Normal"/>
        <w:rPr>
          <w:rFonts w:ascii="Calibri" w:hAnsi="Calibri" w:eastAsia="Calibri" w:cs="Calibri"/>
          <w:sz w:val="18"/>
        </w:rPr>
      </w:pPr>
      <w:r>
        <w:rPr>
          <w:rFonts w:eastAsia="Calibri" w:cs="Calibri" w:ascii="Calibri" w:hAnsi="Calibri"/>
          <w:sz w:val="18"/>
        </w:rPr>
        <w:t>Part B-Additional information for Presbytery</w:t>
      </w:r>
    </w:p>
    <w:tbl>
      <w:tblPr>
        <w:tblW w:w="9000" w:type="dxa"/>
        <w:jc w:val="left"/>
        <w:tblInd w:w="-61" w:type="dxa"/>
        <w:tblLayout w:type="fixed"/>
        <w:tblCellMar>
          <w:top w:w="0" w:type="dxa"/>
          <w:left w:w="29" w:type="dxa"/>
          <w:bottom w:w="0" w:type="dxa"/>
          <w:right w:w="72" w:type="dxa"/>
        </w:tblCellMar>
        <w:tblLook w:val="0000" w:noVBand="0" w:noHBand="0" w:lastColumn="0" w:firstColumn="0" w:lastRow="0" w:firstRow="0"/>
      </w:tblPr>
      <w:tblGrid>
        <w:gridCol w:w="574"/>
        <w:gridCol w:w="5456"/>
        <w:gridCol w:w="959"/>
        <w:gridCol w:w="2010"/>
      </w:tblGrid>
      <w:tr>
        <w:trPr>
          <w:trHeight w:val="503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54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Benefits Plan Dues </w:t>
            </w:r>
            <w:r>
              <w:rPr>
                <w:rFonts w:ascii="Calibri" w:hAnsi="Calibri"/>
                <w:sz w:val="20"/>
              </w:rPr>
              <w:t>(line 8 x 37%)</w:t>
            </w:r>
          </w:p>
        </w:tc>
        <w:tc>
          <w:tcPr>
            <w:tcW w:w="95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010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Calibri" w:hAnsi="Calibri"/>
              </w:rPr>
              <w:t xml:space="preserve">9  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bookmarkStart w:id="15" w:name="Text241"/>
            <w:r>
              <w:rPr>
                <w:rFonts w:eastAsia="Calibri" w:cs="Calibri" w:ascii="Calibri" w:hAnsi="Calibri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>
        <w:trPr/>
        <w:tc>
          <w:tcPr>
            <w:tcW w:w="57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5456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Accountable Reimbursements (vouchered)</w:t>
            </w:r>
          </w:p>
          <w:p>
            <w:pPr>
              <w:pStyle w:val="New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 xml:space="preserve">Continuing Education Reimbursements </w:t>
            </w:r>
            <w:r>
              <w:rPr>
                <w:sz w:val="18"/>
              </w:rPr>
              <w:t>($1,000 minimum)</w:t>
            </w:r>
          </w:p>
          <w:p>
            <w:pPr>
              <w:pStyle w:val="New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>Automobile Expenses</w:t>
            </w:r>
          </w:p>
          <w:p>
            <w:pPr>
              <w:pStyle w:val="New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>Professional Expenses</w:t>
            </w:r>
          </w:p>
          <w:p>
            <w:pPr>
              <w:pStyle w:val="Newbullet"/>
              <w:widowControl w:val="false"/>
              <w:numPr>
                <w:ilvl w:val="0"/>
                <w:numId w:val="1"/>
              </w:numPr>
              <w:rPr/>
            </w:pPr>
            <w:r>
              <w:rPr/>
              <w:t>Other vouchered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ind w:left="-53" w:hanging="0"/>
              <w:jc w:val="center"/>
              <w:rPr/>
            </w:pPr>
            <w:bookmarkStart w:id="16" w:name="Text251"/>
            <w:r>
              <w:rPr>
                <w:rFonts w:ascii="Calibri" w:hAnsi="Calibri"/>
              </w:rP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6"/>
          </w:p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bookmarkStart w:id="17" w:name="Text261"/>
            <w:r>
              <w:rPr>
                <w:rFonts w:ascii="Calibri" w:hAnsi="Calibri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7"/>
          </w:p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bookmarkStart w:id="18" w:name="Text271"/>
            <w:r>
              <w:rPr>
                <w:rFonts w:ascii="Calibri" w:hAnsi="Calibri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8"/>
          </w:p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bookmarkStart w:id="19" w:name="Text281"/>
            <w:r>
              <w:rPr>
                <w:rFonts w:ascii="Calibri" w:hAnsi="Calibri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2010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Calibri" w:hAnsi="Calibri"/>
              </w:rPr>
              <w:t xml:space="preserve">10     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</w:r>
            <w:bookmarkStart w:id="20" w:name="Text291"/>
            <w:r>
              <w:rPr>
                <w:rFonts w:eastAsia="Calibri" w:cs="Calibri" w:ascii="Calibri" w:hAnsi="Calibri"/>
              </w:rPr>
              <w:t>     </w: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</w:tr>
      <w:tr>
        <w:trPr/>
        <w:tc>
          <w:tcPr>
            <w:tcW w:w="57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5456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</w:rPr>
              <w:t xml:space="preserve">SECA Allowance </w:t>
            </w:r>
            <w:r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b/>
                <w:bCs/>
                <w:sz w:val="18"/>
              </w:rPr>
              <w:t>up to</w:t>
            </w:r>
            <w:r>
              <w:rPr>
                <w:rFonts w:ascii="Calibri" w:hAnsi="Calibri"/>
                <w:sz w:val="18"/>
              </w:rPr>
              <w:t xml:space="preserve"> 50% of estimated obligation)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01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Calibri" w:cs="Calibri" w:ascii="Calibri" w:hAnsi="Calibri"/>
              </w:rPr>
              <w:t xml:space="preserve">11     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Calibri" w:ascii="Calibri" w:hAnsi="Calibri"/>
              </w:rPr>
              <w:instrText> FORMTEXT </w:instrTex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separate"/>
            </w:r>
            <w:r>
              <w:rPr>
                <w:rFonts w:eastAsia="Calibri" w:cs="Calibri" w:ascii="Calibri" w:hAnsi="Calibri"/>
              </w:rPr>
            </w:r>
            <w:bookmarkStart w:id="21" w:name="Text301"/>
            <w:r>
              <w:rPr>
                <w:rFonts w:eastAsia="Calibri" w:cs="Calibri" w:ascii="Calibri" w:hAnsi="Calibri"/>
              </w:rPr>
              <w:t>     </w: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end"/>
            </w:r>
            <w:bookmarkEnd w:id="21"/>
          </w:p>
        </w:tc>
      </w:tr>
      <w:tr>
        <w:trPr/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05C8B7E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385445</wp:posOffset>
                      </wp:positionV>
                      <wp:extent cx="5725795" cy="1905"/>
                      <wp:effectExtent l="38100" t="38100" r="49530" b="95250"/>
                      <wp:wrapNone/>
                      <wp:docPr id="1" name="Straight Connector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25080" cy="1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4f81bd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1pt,30.35pt" to="448.65pt,30.4pt" ID="Straight Connector 1" stroked="t" o:allowincell="t" style="position:absolute;flip:y" wp14:anchorId="05C8B7EA">
                      <v:stroke color="#4f81bd" weight="25560" joinstyle="round" endcap="flat"/>
                      <v:fill o:detectmouseclick="t" on="false"/>
                      <v:shadow on="t" obscured="f" color="black"/>
                      <w10:wrap type="none"/>
                    </v:line>
                  </w:pict>
                </mc:Fallback>
              </mc:AlternateContent>
            </w:r>
            <w:r>
              <w:rPr>
                <w:rFonts w:ascii="Calibri" w:hAnsi="Calibri"/>
              </w:rPr>
              <w:t>12.</w:t>
            </w:r>
          </w:p>
        </w:tc>
        <w:tc>
          <w:tcPr>
            <w:tcW w:w="545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Optional group plan for medical deductibles, coinsurance and dental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0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eastAsia="Calibri" w:cs="Calibri" w:ascii="Calibri" w:hAnsi="Calibri"/>
              </w:rPr>
              <w:t xml:space="preserve">12   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Calibri" w:ascii="Calibri" w:hAnsi="Calibri"/>
              </w:rPr>
              <w:instrText> FORMTEXT </w:instrTex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separate"/>
            </w:r>
            <w:r>
              <w:rPr>
                <w:rFonts w:eastAsia="Calibri" w:cs="Calibri" w:ascii="Calibri" w:hAnsi="Calibri"/>
              </w:rPr>
            </w:r>
            <w:bookmarkStart w:id="22" w:name="Text311"/>
            <w:r>
              <w:rPr>
                <w:rFonts w:eastAsia="Calibri" w:cs="Calibri" w:ascii="Calibri" w:hAnsi="Calibri"/>
              </w:rPr>
              <w:t>     </w:t>
            </w:r>
            <w:r>
              <w:rPr>
                <w:rFonts w:eastAsia="Calibri" w:cs="Calibri" w:ascii="Calibri" w:hAnsi="Calibri"/>
              </w:rPr>
            </w:r>
            <w:r>
              <w:rPr>
                <w:rFonts w:eastAsia="Calibri" w:cs="Calibri" w:ascii="Calibri" w:hAnsi="Calibri"/>
              </w:rPr>
              <w:fldChar w:fldCharType="end"/>
            </w:r>
            <w:bookmarkEnd w:id="22"/>
          </w:p>
        </w:tc>
      </w:tr>
    </w:tbl>
    <w:p>
      <w:pPr>
        <w:pStyle w:val="Normal"/>
        <w:spacing w:before="115" w:after="0"/>
        <w:ind w:left="-180" w:hanging="0"/>
        <w:rPr/>
      </w:pPr>
      <w:r>
        <w:rPr>
          <w:rFonts w:cs="Calibri" w:ascii="Calibri" w:hAnsi="Calibri" w:asciiTheme="majorHAnsi" w:cstheme="majorHAnsi" w:hAnsiTheme="majorHAnsi"/>
          <w:sz w:val="20"/>
          <w:szCs w:val="20"/>
        </w:rPr>
        <w:t xml:space="preserve">Name of Clergy: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  <w:rFonts w:cs="Calibri" w:ascii="Calibri" w:hAnsi="Calibri"/>
        </w:rPr>
        <w:instrText> FORMTEXT </w:instrTex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separate"/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bookmarkStart w:id="23" w:name="Text331"/>
      <w:r>
        <w:rPr>
          <w:rFonts w:cs="Calibri" w:ascii="Calibri" w:hAnsi="Calibri" w:asciiTheme="majorHAnsi" w:cstheme="majorHAnsi" w:hAnsiTheme="majorHAnsi"/>
          <w:sz w:val="20"/>
          <w:szCs w:val="20"/>
        </w:rPr>
        <w:t>     </w: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end"/>
      </w:r>
      <w:bookmarkEnd w:id="23"/>
    </w:p>
    <w:p>
      <w:pPr>
        <w:pStyle w:val="Normal"/>
        <w:ind w:left="-180" w:hanging="0"/>
        <w:rPr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sz w:val="20"/>
          <w:szCs w:val="20"/>
        </w:rPr>
        <w:t xml:space="preserve">Church name: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  <w:rFonts w:cs="Calibri" w:ascii="Calibri" w:hAnsi="Calibri"/>
        </w:rPr>
        <w:instrText> FORMTEXT </w:instrTex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separate"/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bookmarkStart w:id="24" w:name="Text341"/>
      <w:r>
        <w:rPr>
          <w:rFonts w:cs="Calibri" w:ascii="Calibri" w:hAnsi="Calibri" w:asciiTheme="majorHAnsi" w:cstheme="majorHAnsi" w:hAnsiTheme="majorHAnsi"/>
          <w:sz w:val="20"/>
          <w:szCs w:val="20"/>
        </w:rPr>
        <w:t>     </w: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end"/>
      </w:r>
      <w:bookmarkEnd w:id="24"/>
      <w:r>
        <w:rPr>
          <w:rFonts w:cs="Calibri" w:ascii="Calibri" w:hAnsi="Calibri" w:asciiTheme="majorHAnsi" w:cstheme="majorHAnsi" w:hAnsiTheme="majorHAnsi"/>
          <w:sz w:val="20"/>
          <w:szCs w:val="20"/>
        </w:rPr>
        <w:tab/>
        <w:tab/>
        <w:tab/>
        <w:tab/>
        <w:tab/>
        <w:t>Church Town: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20"/>
          <w:szCs w:val="20"/>
          <w:rFonts w:cs="Calibri" w:ascii="Calibri" w:hAnsi="Calibri"/>
        </w:rPr>
        <w:instrText> FORMTEXT </w:instrTex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separate"/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bookmarkStart w:id="25" w:name="Text351"/>
      <w:r>
        <w:rPr>
          <w:rFonts w:cs="Calibri" w:ascii="Calibri" w:hAnsi="Calibri" w:asciiTheme="majorHAnsi" w:cstheme="majorHAnsi" w:hAnsiTheme="majorHAnsi"/>
          <w:sz w:val="20"/>
          <w:szCs w:val="20"/>
        </w:rPr>
        <w:t>     </w: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end"/>
      </w:r>
      <w:bookmarkEnd w:id="25"/>
    </w:p>
    <w:p>
      <w:pPr>
        <w:pStyle w:val="Normal"/>
        <w:ind w:left="-180" w:hanging="0"/>
        <w:rPr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sz w:val="20"/>
          <w:szCs w:val="20"/>
        </w:rPr>
        <w:t xml:space="preserve">Church membership as of Dec. 31, </w:t>
      </w:r>
      <w:r>
        <w:rPr>
          <w:rFonts w:eastAsia="Arial" w:cs="Calibri" w:ascii="Calibri" w:hAnsi="Calibri" w:asciiTheme="majorHAnsi" w:cstheme="majorHAnsi" w:hAnsiTheme="majorHAnsi"/>
          <w:color w:val="000000"/>
          <w:kern w:val="0"/>
          <w:sz w:val="20"/>
          <w:szCs w:val="20"/>
          <w:lang w:val="en-US" w:eastAsia="en-US" w:bidi="ar-SA"/>
        </w:rPr>
        <w:t>202</w:t>
      </w:r>
      <w:r>
        <w:rPr>
          <w:rFonts w:eastAsia="Arial" w:cs="Calibri" w:ascii="Calibri" w:hAnsi="Calibri" w:asciiTheme="majorHAnsi" w:cstheme="majorHAnsi" w:hAnsiTheme="majorHAnsi"/>
          <w:color w:val="000000"/>
          <w:kern w:val="0"/>
          <w:sz w:val="20"/>
          <w:szCs w:val="20"/>
          <w:lang w:val="en-US" w:eastAsia="en-US" w:bidi="ar-SA"/>
        </w:rPr>
        <w:t>1</w:t>
      </w:r>
      <w:r>
        <w:rPr>
          <w:rFonts w:cs="Calibri" w:ascii="Calibri" w:hAnsi="Calibri" w:asciiTheme="majorHAnsi" w:cstheme="majorHAnsi" w:hAnsiTheme="majorHAnsi"/>
          <w:sz w:val="20"/>
          <w:szCs w:val="20"/>
        </w:rPr>
        <w:t xml:space="preserve">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  <w:rFonts w:cs="Calibri" w:ascii="Calibri" w:hAnsi="Calibri"/>
        </w:rPr>
        <w:instrText> FORMTEXT </w:instrTex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separate"/>
      </w:r>
      <w:r>
        <w:rPr>
          <w:rFonts w:cs="Calibri" w:ascii="Calibri" w:hAnsi="Calibri" w:asciiTheme="majorHAnsi" w:cstheme="majorHAnsi" w:hAnsiTheme="majorHAnsi"/>
          <w:sz w:val="20"/>
          <w:szCs w:val="20"/>
        </w:rPr>
        <w:t>     </w: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end"/>
      </w:r>
    </w:p>
    <w:p>
      <w:pPr>
        <w:pStyle w:val="Normal"/>
        <w:ind w:left="-180" w:hanging="0"/>
        <w:rPr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sz w:val="20"/>
          <w:szCs w:val="20"/>
        </w:rPr>
        <w:t xml:space="preserve">Annual vacation (# weeks): 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0"/>
          <w:szCs w:val="20"/>
          <w:rFonts w:cs="Calibri" w:ascii="Calibri" w:hAnsi="Calibri"/>
        </w:rPr>
        <w:instrText> FORMTEXT </w:instrTex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separate"/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bookmarkStart w:id="26" w:name="Text361"/>
      <w:r>
        <w:rPr>
          <w:rFonts w:cs="Calibri" w:ascii="Calibri" w:hAnsi="Calibri" w:asciiTheme="majorHAnsi" w:cstheme="majorHAnsi" w:hAnsiTheme="majorHAnsi"/>
          <w:sz w:val="20"/>
          <w:szCs w:val="20"/>
        </w:rPr>
        <w:t>     </w: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end"/>
      </w:r>
      <w:bookmarkEnd w:id="26"/>
      <w:r>
        <w:rPr>
          <w:rFonts w:cs="Calibri" w:ascii="Calibri" w:hAnsi="Calibri" w:asciiTheme="majorHAnsi" w:cstheme="majorHAnsi" w:hAnsiTheme="majorHAnsi"/>
          <w:sz w:val="20"/>
          <w:szCs w:val="20"/>
        </w:rPr>
        <w:t xml:space="preserve">  Annual study leave (# weeks): 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  <w:rFonts w:cs="Calibri" w:ascii="Calibri" w:hAnsi="Calibri"/>
        </w:rPr>
        <w:instrText> FORMTEXT </w:instrTex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separate"/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bookmarkStart w:id="27" w:name="Text371"/>
      <w:r>
        <w:rPr>
          <w:rFonts w:cs="Calibri" w:ascii="Calibri" w:hAnsi="Calibri" w:asciiTheme="majorHAnsi" w:cstheme="majorHAnsi" w:hAnsiTheme="majorHAnsi"/>
          <w:sz w:val="20"/>
          <w:szCs w:val="20"/>
        </w:rPr>
        <w:t>     </w: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end"/>
      </w:r>
      <w:bookmarkEnd w:id="27"/>
      <w:r>
        <w:rPr>
          <w:rFonts w:cs="Calibri" w:ascii="Calibri" w:hAnsi="Calibri" w:asciiTheme="majorHAnsi" w:cstheme="majorHAnsi" w:hAnsiTheme="majorHAnsi"/>
          <w:sz w:val="20"/>
          <w:szCs w:val="20"/>
        </w:rPr>
        <w:t xml:space="preserve">  </w:t>
        <w:br/>
        <w:t xml:space="preserve">Annual holidays (# days):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  <w:rFonts w:cs="Calibri" w:ascii="Calibri" w:hAnsi="Calibri"/>
        </w:rPr>
        <w:instrText> FORMTEXT </w:instrTex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separate"/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bookmarkStart w:id="28" w:name="Text381"/>
      <w:r>
        <w:rPr>
          <w:rFonts w:cs="Calibri" w:ascii="Calibri" w:hAnsi="Calibri" w:asciiTheme="majorHAnsi" w:cstheme="majorHAnsi" w:hAnsiTheme="majorHAnsi"/>
          <w:sz w:val="20"/>
          <w:szCs w:val="20"/>
        </w:rPr>
        <w:t>     </w: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end"/>
      </w:r>
      <w:bookmarkEnd w:id="28"/>
      <w:r>
        <w:rPr>
          <w:rFonts w:cs="Calibri" w:ascii="Calibri" w:hAnsi="Calibri" w:asciiTheme="majorHAnsi" w:cstheme="majorHAnsi" w:hAnsiTheme="majorHAnsi"/>
          <w:sz w:val="20"/>
          <w:szCs w:val="20"/>
        </w:rPr>
        <w:t xml:space="preserve">   Working units (or hours) per week: </w:t>
      </w:r>
      <w:r>
        <w:fldChar w:fldCharType="begin">
          <w:ffData>
            <w:name w:val="__Fieldmark__567_2160632343"/>
            <w:enabled/>
            <w:calcOnExit w:val="0"/>
            <w:textInput/>
          </w:ffData>
        </w:fldChar>
      </w:r>
      <w:r>
        <w:rPr>
          <w:sz w:val="20"/>
          <w:szCs w:val="20"/>
          <w:rFonts w:cs="Calibri" w:ascii="Calibri" w:hAnsi="Calibri"/>
        </w:rPr>
        <w:instrText> FORMTEXT </w:instrTex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separate"/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bookmarkStart w:id="29" w:name="Text391"/>
      <w:r>
        <w:rPr>
          <w:rFonts w:cs="Calibri" w:ascii="Calibri" w:hAnsi="Calibri" w:asciiTheme="majorHAnsi" w:cstheme="majorHAnsi" w:hAnsiTheme="majorHAnsi"/>
          <w:sz w:val="20"/>
          <w:szCs w:val="20"/>
        </w:rPr>
        <w:t>     </w: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end"/>
      </w:r>
      <w:bookmarkEnd w:id="29"/>
    </w:p>
    <w:p>
      <w:pPr>
        <w:pStyle w:val="Normal"/>
        <w:ind w:left="-180" w:hanging="0"/>
        <w:rPr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sz w:val="20"/>
          <w:szCs w:val="20"/>
        </w:rPr>
        <w:t xml:space="preserve">Date of last sabbatical*: Year sabbatical anticipated (after 6 years of continuous service in same church and every 6 years thereafter) </w:t>
      </w:r>
      <w:r>
        <w:fldChar w:fldCharType="begin">
          <w:ffData>
            <w:name w:val="__Fieldmark__582_2160632343"/>
            <w:enabled/>
            <w:calcOnExit w:val="0"/>
            <w:textInput/>
          </w:ffData>
        </w:fldChar>
      </w:r>
      <w:r>
        <w:rPr>
          <w:sz w:val="20"/>
          <w:szCs w:val="20"/>
          <w:rFonts w:cs="Calibri" w:ascii="Calibri" w:hAnsi="Calibri"/>
        </w:rPr>
        <w:instrText> FORMTEXT </w:instrTex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separate"/>
      </w:r>
      <w:r>
        <w:rPr>
          <w:rFonts w:cs="Calibri" w:ascii="Calibri" w:hAnsi="Calibri" w:asciiTheme="majorHAnsi" w:cstheme="majorHAnsi" w:hAnsiTheme="majorHAnsi"/>
          <w:sz w:val="20"/>
          <w:szCs w:val="20"/>
        </w:rPr>
        <w:t>     </w: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end"/>
      </w:r>
    </w:p>
    <w:p>
      <w:pPr>
        <w:pStyle w:val="Normal"/>
        <w:ind w:left="-180" w:hanging="0"/>
        <w:rPr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sz w:val="20"/>
          <w:szCs w:val="20"/>
        </w:rPr>
        <w:t xml:space="preserve">Name of person filling out form: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sz w:val="20"/>
          <w:szCs w:val="20"/>
          <w:rFonts w:cs="Calibri" w:ascii="Calibri" w:hAnsi="Calibri"/>
        </w:rPr>
        <w:instrText> FORMTEXT </w:instrTex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separate"/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bookmarkStart w:id="30" w:name="Text401"/>
      <w:r>
        <w:rPr>
          <w:rFonts w:cs="Calibri" w:ascii="Calibri" w:hAnsi="Calibri" w:asciiTheme="majorHAnsi" w:cstheme="majorHAnsi" w:hAnsiTheme="majorHAnsi"/>
          <w:sz w:val="20"/>
          <w:szCs w:val="20"/>
        </w:rPr>
        <w:t>     </w: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end"/>
      </w:r>
      <w:bookmarkEnd w:id="30"/>
    </w:p>
    <w:p>
      <w:pPr>
        <w:pStyle w:val="Normal"/>
        <w:ind w:left="-180" w:hanging="0"/>
        <w:rPr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sz w:val="20"/>
          <w:szCs w:val="20"/>
        </w:rPr>
        <w:t>Email of person filling out form</w:t>
      </w:r>
      <w:bookmarkStart w:id="31" w:name="_GoBack"/>
      <w:bookmarkEnd w:id="31"/>
      <w:r>
        <w:rPr>
          <w:rFonts w:cs="Calibri" w:ascii="Calibri" w:hAnsi="Calibri" w:asciiTheme="majorHAnsi" w:cstheme="majorHAnsi" w:hAnsiTheme="majorHAnsi"/>
          <w:sz w:val="20"/>
          <w:szCs w:val="20"/>
        </w:rPr>
        <w:t xml:space="preserve">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sz w:val="20"/>
          <w:szCs w:val="20"/>
          <w:rFonts w:cs="Calibri" w:ascii="Calibri" w:hAnsi="Calibri"/>
        </w:rPr>
        <w:instrText> FORMTEXT </w:instrTex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separate"/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bookmarkStart w:id="32" w:name="Text411"/>
      <w:r>
        <w:rPr>
          <w:rFonts w:cs="Calibri" w:ascii="Calibri" w:hAnsi="Calibri" w:asciiTheme="majorHAnsi" w:cstheme="majorHAnsi" w:hAnsiTheme="majorHAnsi"/>
          <w:sz w:val="20"/>
          <w:szCs w:val="20"/>
        </w:rPr>
        <w:t>     </w: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end"/>
      </w:r>
      <w:bookmarkEnd w:id="32"/>
      <w:r>
        <w:rPr>
          <w:rFonts w:cs="Calibri" w:ascii="Calibri" w:hAnsi="Calibri" w:asciiTheme="majorHAnsi" w:cstheme="majorHAnsi" w:hAnsiTheme="majorHAnsi"/>
          <w:sz w:val="20"/>
          <w:szCs w:val="20"/>
        </w:rPr>
        <w:t xml:space="preserve">  Date: 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sz w:val="20"/>
          <w:szCs w:val="20"/>
          <w:rFonts w:cs="Calibri" w:ascii="Calibri" w:hAnsi="Calibri"/>
        </w:rPr>
        <w:instrText> FORMTEXT </w:instrTex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separate"/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bookmarkStart w:id="33" w:name="Text421"/>
      <w:r>
        <w:rPr>
          <w:rFonts w:cs="Calibri" w:ascii="Calibri" w:hAnsi="Calibri" w:asciiTheme="majorHAnsi" w:cstheme="majorHAnsi" w:hAnsiTheme="majorHAnsi"/>
          <w:sz w:val="20"/>
          <w:szCs w:val="20"/>
        </w:rPr>
        <w:t>     </w:t>
      </w:r>
      <w:r>
        <w:rPr>
          <w:rFonts w:cs="Calibri" w:ascii="Calibri" w:hAnsi="Calibri" w:asciiTheme="majorHAnsi" w:cstheme="majorHAnsi" w:hAnsiTheme="majorHAnsi"/>
          <w:sz w:val="20"/>
          <w:szCs w:val="20"/>
        </w:rPr>
      </w:r>
      <w:r>
        <w:rPr>
          <w:sz w:val="20"/>
          <w:szCs w:val="20"/>
          <w:rFonts w:cs="Calibri" w:ascii="Calibri" w:hAnsi="Calibri"/>
        </w:rPr>
        <w:fldChar w:fldCharType="end"/>
      </w:r>
      <w:bookmarkEnd w:id="33"/>
    </w:p>
    <w:p>
      <w:pPr>
        <w:pStyle w:val="Normal"/>
        <w:ind w:left="-270" w:firstLine="90"/>
        <w:rPr>
          <w:sz w:val="16"/>
          <w:szCs w:val="16"/>
        </w:rPr>
      </w:pPr>
      <w:r>
        <w:rPr>
          <w:sz w:val="16"/>
          <w:szCs w:val="16"/>
        </w:rPr>
        <w:t>*Does not apply to interim positions</w:t>
      </w:r>
    </w:p>
    <w:sectPr>
      <w:type w:val="nextPage"/>
      <w:pgSz w:w="12240" w:h="15840"/>
      <w:pgMar w:left="1800" w:right="1800" w:gutter="0" w:header="0" w:top="450" w:footer="0" w:bottom="63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360"/>
        </w:tabs>
        <w:ind w:left="216" w:hanging="216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6363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6363"/>
    <w:rPr>
      <w:rFonts w:ascii="Arial" w:hAnsi="Arial" w:eastAsia="Arial" w:cs="Arial"/>
      <w:color w:val="000000"/>
      <w:sz w:val="22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6363"/>
    <w:rPr>
      <w:rFonts w:ascii="Arial" w:hAnsi="Arial" w:eastAsia="Arial" w:cs="Arial"/>
      <w:color w:val="000000"/>
      <w:sz w:val="22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623e0"/>
    <w:rPr>
      <w:rFonts w:ascii="Tahoma" w:hAnsi="Tahoma" w:eastAsia="Arial" w:cs="Tahoma"/>
      <w:color w:val="000000"/>
      <w:sz w:val="16"/>
      <w:szCs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qFormat/>
    <w:rsid w:val="009a6363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0"/>
      <w:lang w:val="en-US" w:eastAsia="en-US" w:bidi="ar-SA"/>
    </w:rPr>
  </w:style>
  <w:style w:type="paragraph" w:styleId="Newbullet" w:customStyle="1">
    <w:name w:val="new bullet"/>
    <w:basedOn w:val="Normal"/>
    <w:qFormat/>
    <w:rsid w:val="009a6363"/>
    <w:pPr>
      <w:tabs>
        <w:tab w:val="clear" w:pos="720"/>
        <w:tab w:val="left" w:pos="250" w:leader="none"/>
      </w:tabs>
      <w:suppressAutoHyphens w:val="true"/>
      <w:spacing w:lineRule="auto" w:line="240"/>
    </w:pPr>
    <w:rPr>
      <w:rFonts w:ascii="Calibri" w:hAnsi="Calibri" w:eastAsia="Calibri" w:cs="Times New Roman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6363"/>
    <w:pPr>
      <w:tabs>
        <w:tab w:val="clear" w:pos="720"/>
        <w:tab w:val="center" w:pos="4320" w:leader="none"/>
        <w:tab w:val="right" w:pos="8640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9a6363"/>
    <w:pPr>
      <w:tabs>
        <w:tab w:val="clear" w:pos="720"/>
        <w:tab w:val="center" w:pos="4320" w:leader="none"/>
        <w:tab w:val="right" w:pos="8640" w:leader="none"/>
      </w:tabs>
      <w:spacing w:lineRule="auto" w:line="24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23e0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8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LibreOffice/7.2.5.2$MacOSX_X86_64 LibreOffice_project/499f9727c189e6ef3471021d6132d4c694f357e5</Application>
  <AppVersion>15.0000</AppVersion>
  <Pages>1</Pages>
  <Words>424</Words>
  <Characters>1875</Characters>
  <CharactersWithSpaces>2392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2018-01-09T22:03:00Z</dcterms:created>
  <dc:creator/>
  <dc:description/>
  <dc:language>en-US</dc:language>
  <cp:lastModifiedBy/>
  <dcterms:modified xsi:type="dcterms:W3CDTF">2022-03-08T13:09:29Z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