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04FE3" w14:textId="77777777" w:rsidR="00561A62" w:rsidRDefault="00561A62" w:rsidP="0013633B">
      <w:pPr>
        <w:spacing w:after="0" w:line="240" w:lineRule="auto"/>
        <w:jc w:val="center"/>
        <w:rPr>
          <w:rFonts w:ascii="Arial" w:eastAsia="Times New Roman" w:hAnsi="Arial" w:cs="Arial"/>
          <w:b/>
          <w:bCs/>
          <w:kern w:val="0"/>
          <w:sz w:val="28"/>
          <w:szCs w:val="28"/>
          <w14:ligatures w14:val="none"/>
        </w:rPr>
      </w:pPr>
    </w:p>
    <w:p w14:paraId="721525F7" w14:textId="0327EC49" w:rsidR="00E87C2D" w:rsidRDefault="0013633B" w:rsidP="0013633B">
      <w:pPr>
        <w:spacing w:after="0" w:line="240" w:lineRule="auto"/>
        <w:jc w:val="center"/>
        <w:rPr>
          <w:rFonts w:ascii="Times New Roman" w:eastAsia="Times New Roman" w:hAnsi="Times New Roman" w:cs="Times New Roman"/>
          <w:b/>
          <w:bCs/>
          <w:kern w:val="0"/>
          <w:sz w:val="24"/>
          <w:szCs w:val="24"/>
          <w14:ligatures w14:val="none"/>
        </w:rPr>
      </w:pPr>
      <w:r w:rsidRPr="00E87C2D">
        <w:rPr>
          <w:rFonts w:ascii="Arial" w:eastAsia="Times New Roman" w:hAnsi="Arial" w:cs="Arial"/>
          <w:b/>
          <w:bCs/>
          <w:kern w:val="0"/>
          <w:sz w:val="28"/>
          <w:szCs w:val="28"/>
          <w14:ligatures w14:val="none"/>
        </w:rPr>
        <w:t>INTERIM/TRANSITIONAL PASTOR</w:t>
      </w:r>
      <w:r w:rsidRPr="00E87C2D">
        <w:rPr>
          <w:rFonts w:ascii="Times New Roman" w:eastAsia="Times New Roman" w:hAnsi="Times New Roman" w:cs="Times New Roman"/>
          <w:b/>
          <w:bCs/>
          <w:kern w:val="0"/>
          <w:sz w:val="28"/>
          <w:szCs w:val="28"/>
          <w14:ligatures w14:val="none"/>
        </w:rPr>
        <w:br/>
      </w:r>
      <w:r w:rsidRPr="00E87C2D">
        <w:rPr>
          <w:rFonts w:ascii="Arial" w:eastAsia="Times New Roman" w:hAnsi="Arial" w:cs="Arial"/>
          <w:b/>
          <w:bCs/>
          <w:kern w:val="0"/>
          <w:sz w:val="28"/>
          <w:szCs w:val="28"/>
          <w14:ligatures w14:val="none"/>
        </w:rPr>
        <w:t>POSITION DESCRIPTION</w:t>
      </w:r>
    </w:p>
    <w:p w14:paraId="26DF0545" w14:textId="29CB29F3" w:rsidR="0013633B" w:rsidRDefault="0013633B" w:rsidP="0013633B">
      <w:pPr>
        <w:spacing w:after="0" w:line="240" w:lineRule="auto"/>
        <w:jc w:val="center"/>
        <w:rPr>
          <w:rFonts w:ascii="Times New Roman" w:eastAsia="Times New Roman" w:hAnsi="Times New Roman" w:cs="Times New Roman"/>
          <w:b/>
          <w:bCs/>
          <w:kern w:val="0"/>
          <w:sz w:val="24"/>
          <w:szCs w:val="24"/>
          <w14:ligatures w14:val="none"/>
        </w:rPr>
      </w:pPr>
      <w:r w:rsidRPr="0013633B">
        <w:rPr>
          <w:rFonts w:ascii="Times New Roman" w:eastAsia="Times New Roman" w:hAnsi="Times New Roman" w:cs="Times New Roman"/>
          <w:b/>
          <w:bCs/>
          <w:kern w:val="0"/>
          <w:sz w:val="24"/>
          <w:szCs w:val="24"/>
          <w14:ligatures w14:val="none"/>
        </w:rPr>
        <w:br/>
      </w:r>
      <w:r w:rsidRPr="0013633B">
        <w:rPr>
          <w:rFonts w:ascii="Arial" w:eastAsia="Times New Roman" w:hAnsi="Arial" w:cs="Arial"/>
          <w:b/>
          <w:bCs/>
          <w:i/>
          <w:iCs/>
          <w:kern w:val="0"/>
          <w:sz w:val="28"/>
          <w:szCs w:val="28"/>
          <w14:ligatures w14:val="none"/>
        </w:rPr>
        <w:t>Witherspoon Street Presbyterian Church</w:t>
      </w:r>
    </w:p>
    <w:p w14:paraId="54D9F8C3" w14:textId="77777777" w:rsidR="0013633B" w:rsidRPr="00561A62" w:rsidRDefault="0013633B" w:rsidP="00561A62"/>
    <w:p w14:paraId="492942BB" w14:textId="3F7DB22E" w:rsidR="0013633B" w:rsidRPr="00FF256A" w:rsidRDefault="0013633B" w:rsidP="0013633B">
      <w:pPr>
        <w:spacing w:after="0" w:line="240" w:lineRule="auto"/>
        <w:rPr>
          <w:rFonts w:ascii="Arial" w:hAnsi="Arial" w:cs="Arial"/>
          <w:sz w:val="24"/>
          <w:szCs w:val="24"/>
        </w:rPr>
      </w:pPr>
      <w:r w:rsidRPr="0013633B">
        <w:rPr>
          <w:rFonts w:ascii="Arial" w:eastAsia="Times New Roman" w:hAnsi="Arial" w:cs="Arial"/>
          <w:kern w:val="0"/>
          <w:sz w:val="24"/>
          <w:szCs w:val="24"/>
          <w14:ligatures w14:val="none"/>
        </w:rPr>
        <w:t>CONGREGATIONAL INFORMATION:</w:t>
      </w:r>
      <w:r w:rsidRPr="0013633B">
        <w:rPr>
          <w:rFonts w:ascii="Arial" w:eastAsia="Times New Roman" w:hAnsi="Arial" w:cs="Arial"/>
          <w:kern w:val="0"/>
          <w:sz w:val="24"/>
          <w:szCs w:val="24"/>
          <w14:ligatures w14:val="none"/>
        </w:rPr>
        <w:br/>
      </w:r>
      <w:r w:rsidRPr="00FF256A">
        <w:rPr>
          <w:rFonts w:ascii="Arial" w:hAnsi="Arial" w:cs="Arial"/>
          <w:sz w:val="24"/>
          <w:szCs w:val="24"/>
        </w:rPr>
        <w:t>Here at Witherspoon Street Presbyterian Church (WSPC) we know that everyone has a story. The beauty of the gospel is that no matter what your life's story is, Jesus has come to redeem it and give it another ending. That's why we proclaim that we cannot stop speaking about what we have seen and heard!</w:t>
      </w:r>
    </w:p>
    <w:p w14:paraId="4EF1DD5E" w14:textId="77777777" w:rsidR="0013633B" w:rsidRPr="00FF256A" w:rsidRDefault="0013633B" w:rsidP="0013633B">
      <w:pPr>
        <w:spacing w:after="0" w:line="240" w:lineRule="auto"/>
        <w:rPr>
          <w:rFonts w:ascii="Arial" w:hAnsi="Arial" w:cs="Arial"/>
          <w:sz w:val="24"/>
          <w:szCs w:val="24"/>
        </w:rPr>
      </w:pPr>
    </w:p>
    <w:p w14:paraId="2FC64C65" w14:textId="77777777" w:rsidR="00FF256A" w:rsidRDefault="00FF256A" w:rsidP="0013633B">
      <w:pPr>
        <w:spacing w:after="0" w:line="240" w:lineRule="auto"/>
        <w:rPr>
          <w:rFonts w:ascii="Arial" w:hAnsi="Arial" w:cs="Arial"/>
          <w:sz w:val="24"/>
          <w:szCs w:val="24"/>
        </w:rPr>
      </w:pPr>
      <w:r>
        <w:rPr>
          <w:rFonts w:ascii="Arial" w:hAnsi="Arial" w:cs="Arial"/>
          <w:sz w:val="24"/>
          <w:szCs w:val="24"/>
        </w:rPr>
        <w:t>Our story starts o</w:t>
      </w:r>
      <w:r w:rsidR="0013633B" w:rsidRPr="00FF256A">
        <w:rPr>
          <w:rFonts w:ascii="Arial" w:hAnsi="Arial" w:cs="Arial"/>
          <w:sz w:val="24"/>
          <w:szCs w:val="24"/>
        </w:rPr>
        <w:t xml:space="preserve">n March 10th, 1836, </w:t>
      </w:r>
      <w:r>
        <w:rPr>
          <w:rFonts w:ascii="Arial" w:hAnsi="Arial" w:cs="Arial"/>
          <w:sz w:val="24"/>
          <w:szCs w:val="24"/>
        </w:rPr>
        <w:t xml:space="preserve">when </w:t>
      </w:r>
      <w:r w:rsidR="0013633B" w:rsidRPr="00FF256A">
        <w:rPr>
          <w:rFonts w:ascii="Arial" w:hAnsi="Arial" w:cs="Arial"/>
          <w:sz w:val="24"/>
          <w:szCs w:val="24"/>
        </w:rPr>
        <w:t xml:space="preserve">colored members of the First Presbyterian Church (Nassau Presbyterian Church) in Princeton, New Jersey, were dismissed to form "The First Presbyterian Church of </w:t>
      </w:r>
      <w:proofErr w:type="spellStart"/>
      <w:r w:rsidR="0013633B" w:rsidRPr="00FF256A">
        <w:rPr>
          <w:rFonts w:ascii="Arial" w:hAnsi="Arial" w:cs="Arial"/>
          <w:sz w:val="24"/>
          <w:szCs w:val="24"/>
        </w:rPr>
        <w:t>Colour</w:t>
      </w:r>
      <w:proofErr w:type="spellEnd"/>
      <w:r w:rsidR="0013633B" w:rsidRPr="00FF256A">
        <w:rPr>
          <w:rFonts w:ascii="Arial" w:hAnsi="Arial" w:cs="Arial"/>
          <w:sz w:val="24"/>
          <w:szCs w:val="24"/>
        </w:rPr>
        <w:t xml:space="preserve"> of Princeton." Four years later, Col. John Lowrey, an elder at the First Presbyterian Church, gave special permission for the colored members to receive communion at their church. As a result, the Sacrament of the Holy Communion was given on the 2nd Sabbath of October 1840. This date marked the church's official beginning, later referred to as the "Witherspoon Street Presbyterian Church for Colored People in Princeton."</w:t>
      </w:r>
    </w:p>
    <w:p w14:paraId="656D9216" w14:textId="77777777" w:rsidR="00FF256A" w:rsidRPr="00FF256A" w:rsidRDefault="0013633B" w:rsidP="0013633B">
      <w:pPr>
        <w:spacing w:after="0" w:line="240" w:lineRule="auto"/>
        <w:rPr>
          <w:rFonts w:ascii="Arial" w:hAnsi="Arial" w:cs="Arial"/>
          <w:sz w:val="24"/>
          <w:szCs w:val="24"/>
        </w:rPr>
      </w:pPr>
      <w:r w:rsidRPr="00FF256A">
        <w:rPr>
          <w:rFonts w:ascii="Arial" w:hAnsi="Arial" w:cs="Arial"/>
          <w:sz w:val="24"/>
          <w:szCs w:val="24"/>
        </w:rPr>
        <w:br/>
        <w:t>Witherspoon Street Presbyterian Church began during a time of social, political, and religious upheaval in the Princeton Community and the nation. The church emerged as a determined congregation of slaves, servants, and free people who challenged the basics of the African Colonization Society and the weight of the Fugitive Slave Laws. Nurtured by the hope of the Underground Railroad and the challenges of the 1818 and 1837 General Assembly of the Presbyterian Church responses to the sinfulness of slavery, the equality of all God's creation, and the period of Reconstruction, Witherspoon, along with other African American religious institutions, sought diligently to bring consciousness to the theological and social attitudes of the times.</w:t>
      </w:r>
      <w:r w:rsidRPr="00FF256A">
        <w:rPr>
          <w:rFonts w:ascii="Arial" w:hAnsi="Arial" w:cs="Arial"/>
          <w:sz w:val="24"/>
          <w:szCs w:val="24"/>
        </w:rPr>
        <w:br/>
      </w:r>
    </w:p>
    <w:p w14:paraId="378A3633" w14:textId="77777777" w:rsidR="0013633B" w:rsidRPr="00FF256A" w:rsidRDefault="0013633B" w:rsidP="0013633B">
      <w:pPr>
        <w:spacing w:after="0" w:line="240" w:lineRule="auto"/>
        <w:rPr>
          <w:rFonts w:ascii="Arial" w:hAnsi="Arial" w:cs="Arial"/>
          <w:sz w:val="24"/>
          <w:szCs w:val="24"/>
        </w:rPr>
      </w:pPr>
      <w:r w:rsidRPr="00FF256A">
        <w:rPr>
          <w:rFonts w:ascii="Arial" w:hAnsi="Arial" w:cs="Arial"/>
          <w:sz w:val="24"/>
          <w:szCs w:val="24"/>
        </w:rPr>
        <w:t xml:space="preserve">Witherspoon Street Presbyterian Church </w:t>
      </w:r>
      <w:r w:rsidR="00FF256A">
        <w:rPr>
          <w:rFonts w:ascii="Arial" w:hAnsi="Arial" w:cs="Arial"/>
          <w:sz w:val="24"/>
          <w:szCs w:val="24"/>
        </w:rPr>
        <w:t xml:space="preserve">continues to </w:t>
      </w:r>
      <w:r w:rsidRPr="00FF256A">
        <w:rPr>
          <w:rFonts w:ascii="Arial" w:hAnsi="Arial" w:cs="Arial"/>
          <w:sz w:val="24"/>
          <w:szCs w:val="24"/>
        </w:rPr>
        <w:t>hold a significant place in Princeton with members from many communities, occupations, and interests. The church's open and diverse congregation seeks to be stewards for peacemaking and racial reconciliation.</w:t>
      </w:r>
    </w:p>
    <w:p w14:paraId="4C4E250F" w14:textId="77777777" w:rsidR="00FF256A" w:rsidRPr="00FF256A" w:rsidRDefault="00FF256A" w:rsidP="0013633B">
      <w:pPr>
        <w:spacing w:after="0" w:line="240" w:lineRule="auto"/>
        <w:rPr>
          <w:rFonts w:ascii="Arial" w:hAnsi="Arial" w:cs="Arial"/>
          <w:sz w:val="24"/>
          <w:szCs w:val="24"/>
        </w:rPr>
      </w:pPr>
    </w:p>
    <w:p w14:paraId="6CF084D1" w14:textId="1B445F7D" w:rsidR="00FF256A" w:rsidRDefault="00FF256A" w:rsidP="00FF256A">
      <w:pPr>
        <w:spacing w:after="0" w:line="240" w:lineRule="auto"/>
        <w:rPr>
          <w:rFonts w:ascii="Arial" w:eastAsia="Times New Roman" w:hAnsi="Arial" w:cs="Arial"/>
          <w:kern w:val="0"/>
          <w:sz w:val="24"/>
          <w:szCs w:val="24"/>
          <w14:ligatures w14:val="none"/>
        </w:rPr>
      </w:pPr>
      <w:r w:rsidRPr="009E2B19">
        <w:rPr>
          <w:rFonts w:ascii="Arial" w:eastAsia="Times New Roman" w:hAnsi="Arial" w:cs="Arial"/>
          <w:kern w:val="0"/>
          <w:sz w:val="24"/>
          <w:szCs w:val="24"/>
          <w14:ligatures w14:val="none"/>
        </w:rPr>
        <w:t>We</w:t>
      </w:r>
      <w:r>
        <w:rPr>
          <w:rFonts w:ascii="Arial" w:eastAsia="Times New Roman" w:hAnsi="Arial" w:cs="Arial"/>
          <w:kern w:val="0"/>
          <w:sz w:val="24"/>
          <w:szCs w:val="24"/>
          <w14:ligatures w14:val="none"/>
        </w:rPr>
        <w:t xml:space="preserve"> a</w:t>
      </w:r>
      <w:r w:rsidR="001E7D0C" w:rsidRPr="00FF256A">
        <w:rPr>
          <w:rFonts w:ascii="Arial" w:eastAsia="Times New Roman" w:hAnsi="Arial" w:cs="Arial"/>
          <w:kern w:val="0"/>
          <w:sz w:val="24"/>
          <w:szCs w:val="24"/>
          <w14:ligatures w14:val="none"/>
        </w:rPr>
        <w:t xml:space="preserve">re now </w:t>
      </w:r>
      <w:r>
        <w:rPr>
          <w:rFonts w:ascii="Arial" w:eastAsia="Times New Roman" w:hAnsi="Arial" w:cs="Arial"/>
          <w:kern w:val="0"/>
          <w:sz w:val="24"/>
          <w:szCs w:val="24"/>
          <w14:ligatures w14:val="none"/>
        </w:rPr>
        <w:t xml:space="preserve">ready to </w:t>
      </w:r>
      <w:r w:rsidR="001E7D0C" w:rsidRPr="00FF256A">
        <w:rPr>
          <w:rFonts w:ascii="Arial" w:eastAsia="Times New Roman" w:hAnsi="Arial" w:cs="Arial"/>
          <w:kern w:val="0"/>
          <w:sz w:val="24"/>
          <w:szCs w:val="24"/>
          <w14:ligatures w14:val="none"/>
        </w:rPr>
        <w:t xml:space="preserve">search </w:t>
      </w:r>
      <w:r>
        <w:rPr>
          <w:rFonts w:ascii="Arial" w:eastAsia="Times New Roman" w:hAnsi="Arial" w:cs="Arial"/>
          <w:kern w:val="0"/>
          <w:sz w:val="24"/>
          <w:szCs w:val="24"/>
          <w14:ligatures w14:val="none"/>
        </w:rPr>
        <w:t xml:space="preserve">for </w:t>
      </w:r>
      <w:r w:rsidR="001E7D0C" w:rsidRPr="00FF256A">
        <w:rPr>
          <w:rFonts w:ascii="Arial" w:eastAsia="Times New Roman" w:hAnsi="Arial" w:cs="Arial"/>
          <w:kern w:val="0"/>
          <w:sz w:val="24"/>
          <w:szCs w:val="24"/>
          <w14:ligatures w14:val="none"/>
        </w:rPr>
        <w:t xml:space="preserve">an interim/transitional pastor who can </w:t>
      </w:r>
      <w:r w:rsidR="001E7D0C" w:rsidRPr="009E2B19">
        <w:rPr>
          <w:rFonts w:ascii="Arial" w:eastAsia="Times New Roman" w:hAnsi="Arial" w:cs="Arial"/>
          <w:kern w:val="0"/>
          <w:sz w:val="24"/>
          <w:szCs w:val="24"/>
          <w14:ligatures w14:val="none"/>
        </w:rPr>
        <w:t xml:space="preserve">help </w:t>
      </w:r>
      <w:r w:rsidR="0013633B" w:rsidRPr="0013633B">
        <w:rPr>
          <w:rFonts w:ascii="Arial" w:eastAsia="Times New Roman" w:hAnsi="Arial" w:cs="Arial"/>
          <w:kern w:val="0"/>
          <w:sz w:val="24"/>
          <w:szCs w:val="24"/>
          <w14:ligatures w14:val="none"/>
        </w:rPr>
        <w:t xml:space="preserve">move </w:t>
      </w:r>
      <w:r w:rsidR="001E7D0C" w:rsidRPr="00FF256A">
        <w:rPr>
          <w:rFonts w:ascii="Arial" w:eastAsia="Times New Roman" w:hAnsi="Arial" w:cs="Arial"/>
          <w:kern w:val="0"/>
          <w:sz w:val="24"/>
          <w:szCs w:val="24"/>
          <w14:ligatures w14:val="none"/>
        </w:rPr>
        <w:t xml:space="preserve">us </w:t>
      </w:r>
      <w:r w:rsidR="0013633B" w:rsidRPr="0013633B">
        <w:rPr>
          <w:rFonts w:ascii="Arial" w:eastAsia="Times New Roman" w:hAnsi="Arial" w:cs="Arial"/>
          <w:kern w:val="0"/>
          <w:sz w:val="24"/>
          <w:szCs w:val="24"/>
          <w14:ligatures w14:val="none"/>
        </w:rPr>
        <w:t>into our next season of ministry</w:t>
      </w:r>
      <w:r w:rsidR="001E7D0C" w:rsidRPr="00FF256A">
        <w:rPr>
          <w:rFonts w:ascii="Arial" w:eastAsia="Times New Roman" w:hAnsi="Arial" w:cs="Arial"/>
          <w:kern w:val="0"/>
          <w:sz w:val="24"/>
          <w:szCs w:val="24"/>
          <w14:ligatures w14:val="none"/>
        </w:rPr>
        <w:t xml:space="preserve">, helping us prepare </w:t>
      </w:r>
      <w:r>
        <w:rPr>
          <w:rFonts w:ascii="Arial" w:eastAsia="Times New Roman" w:hAnsi="Arial" w:cs="Arial"/>
          <w:kern w:val="0"/>
          <w:sz w:val="24"/>
          <w:szCs w:val="24"/>
          <w14:ligatures w14:val="none"/>
        </w:rPr>
        <w:t xml:space="preserve">for </w:t>
      </w:r>
      <w:r w:rsidR="001E7D0C" w:rsidRPr="00FF256A">
        <w:rPr>
          <w:rFonts w:ascii="Arial" w:eastAsia="Times New Roman" w:hAnsi="Arial" w:cs="Arial"/>
          <w:kern w:val="0"/>
          <w:sz w:val="24"/>
          <w:szCs w:val="24"/>
          <w14:ligatures w14:val="none"/>
        </w:rPr>
        <w:t>our next installed pastor</w:t>
      </w:r>
      <w:r w:rsidR="0013633B" w:rsidRPr="0013633B">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 We are looking for leadership, transitional work, </w:t>
      </w:r>
      <w:r w:rsidR="009E2B19">
        <w:rPr>
          <w:rFonts w:ascii="Arial" w:eastAsia="Times New Roman" w:hAnsi="Arial" w:cs="Arial"/>
          <w:kern w:val="0"/>
          <w:sz w:val="24"/>
          <w:szCs w:val="24"/>
          <w14:ligatures w14:val="none"/>
        </w:rPr>
        <w:t xml:space="preserve">and </w:t>
      </w:r>
      <w:r>
        <w:rPr>
          <w:rFonts w:ascii="Arial" w:eastAsia="Times New Roman" w:hAnsi="Arial" w:cs="Arial"/>
          <w:kern w:val="0"/>
          <w:sz w:val="24"/>
          <w:szCs w:val="24"/>
          <w14:ligatures w14:val="none"/>
        </w:rPr>
        <w:t>engaging worshi</w:t>
      </w:r>
      <w:r w:rsidR="009E2B19">
        <w:rPr>
          <w:rFonts w:ascii="Arial" w:eastAsia="Times New Roman" w:hAnsi="Arial" w:cs="Arial"/>
          <w:kern w:val="0"/>
          <w:sz w:val="24"/>
          <w:szCs w:val="24"/>
          <w14:ligatures w14:val="none"/>
        </w:rPr>
        <w:t xml:space="preserve">p.  </w:t>
      </w:r>
    </w:p>
    <w:p w14:paraId="622433FE" w14:textId="77777777" w:rsidR="00FF256A" w:rsidRDefault="00FF256A" w:rsidP="00FF256A">
      <w:pPr>
        <w:spacing w:after="0" w:line="240" w:lineRule="auto"/>
        <w:rPr>
          <w:rFonts w:ascii="Arial" w:eastAsia="Times New Roman" w:hAnsi="Arial" w:cs="Arial"/>
          <w:kern w:val="0"/>
          <w:sz w:val="24"/>
          <w:szCs w:val="24"/>
          <w14:ligatures w14:val="none"/>
        </w:rPr>
      </w:pPr>
    </w:p>
    <w:p w14:paraId="21EB9109" w14:textId="7685B80C" w:rsidR="00FF256A" w:rsidRDefault="00FF256A" w:rsidP="00FF256A">
      <w:pPr>
        <w:spacing w:after="0" w:line="240" w:lineRule="auto"/>
        <w:rPr>
          <w:rFonts w:ascii="Arial" w:hAnsi="Arial" w:cs="Arial"/>
          <w:sz w:val="24"/>
          <w:szCs w:val="24"/>
        </w:rPr>
      </w:pPr>
      <w:r w:rsidRPr="00FF256A">
        <w:rPr>
          <w:rFonts w:ascii="Arial" w:hAnsi="Arial" w:cs="Arial"/>
          <w:sz w:val="24"/>
          <w:szCs w:val="24"/>
        </w:rPr>
        <w:t>At Witherspoon, we seek to provide a warm, deep-se</w:t>
      </w:r>
      <w:r w:rsidR="00A95A74">
        <w:rPr>
          <w:rFonts w:ascii="Arial" w:hAnsi="Arial" w:cs="Arial"/>
          <w:sz w:val="24"/>
          <w:szCs w:val="24"/>
        </w:rPr>
        <w:t>ated</w:t>
      </w:r>
      <w:r w:rsidRPr="00FF256A">
        <w:rPr>
          <w:rFonts w:ascii="Arial" w:hAnsi="Arial" w:cs="Arial"/>
          <w:sz w:val="24"/>
          <w:szCs w:val="24"/>
        </w:rPr>
        <w:t>, God-centered spirituality and minister to all persons who are in need of God's grace, to commit to Christian education and social justice through bible study, service, mentoring, youth activities, lectures, and programs, to draw from the rich cultural, artistic, political, theological and intellectual resources of the Princeton community, to celebrate and preserve the rich heritage and tradition of the African American Christian pioneers and to serve the surrounding community and to actively encourage everyone to share their unique gifts and talents.</w:t>
      </w:r>
    </w:p>
    <w:p w14:paraId="6527C01D" w14:textId="77777777" w:rsidR="00FF256A" w:rsidRDefault="00FF256A" w:rsidP="00FF256A">
      <w:pPr>
        <w:spacing w:after="0" w:line="240" w:lineRule="auto"/>
        <w:rPr>
          <w:rFonts w:ascii="Arial" w:hAnsi="Arial" w:cs="Arial"/>
          <w:sz w:val="24"/>
          <w:szCs w:val="24"/>
        </w:rPr>
      </w:pPr>
    </w:p>
    <w:p w14:paraId="4101FB11" w14:textId="77777777" w:rsidR="00FF256A" w:rsidRDefault="00FF256A" w:rsidP="00FF256A">
      <w:pPr>
        <w:spacing w:after="0" w:line="240" w:lineRule="auto"/>
        <w:rPr>
          <w:rFonts w:ascii="Arial" w:hAnsi="Arial" w:cs="Arial"/>
          <w:sz w:val="24"/>
          <w:szCs w:val="24"/>
        </w:rPr>
      </w:pPr>
      <w:r>
        <w:rPr>
          <w:rFonts w:ascii="Arial" w:hAnsi="Arial" w:cs="Arial"/>
          <w:sz w:val="24"/>
          <w:szCs w:val="24"/>
        </w:rPr>
        <w:t xml:space="preserve">Are you the pastor we seek for such a time as this? </w:t>
      </w:r>
    </w:p>
    <w:p w14:paraId="7D4A9F87" w14:textId="4B921F90" w:rsidR="0010399E" w:rsidRPr="00FF256A" w:rsidRDefault="00233EE5" w:rsidP="00FF256A">
      <w:pPr>
        <w:spacing w:after="0" w:line="240" w:lineRule="auto"/>
        <w:rPr>
          <w:rFonts w:ascii="Arial" w:hAnsi="Arial" w:cs="Arial"/>
          <w:sz w:val="24"/>
          <w:szCs w:val="24"/>
        </w:rPr>
      </w:pPr>
      <w:r>
        <w:rPr>
          <w:rFonts w:ascii="Arial" w:hAnsi="Arial" w:cs="Arial"/>
          <w:sz w:val="24"/>
          <w:szCs w:val="24"/>
        </w:rPr>
        <w:t xml:space="preserve">We look forward to exploring how </w:t>
      </w:r>
      <w:r w:rsidR="00043AB4">
        <w:rPr>
          <w:rFonts w:ascii="Arial" w:hAnsi="Arial" w:cs="Arial"/>
          <w:sz w:val="24"/>
          <w:szCs w:val="24"/>
        </w:rPr>
        <w:t xml:space="preserve">God might be calling us to </w:t>
      </w:r>
      <w:r>
        <w:rPr>
          <w:rFonts w:ascii="Arial" w:hAnsi="Arial" w:cs="Arial"/>
          <w:sz w:val="24"/>
          <w:szCs w:val="24"/>
        </w:rPr>
        <w:t>ministry together</w:t>
      </w:r>
      <w:r w:rsidR="00043AB4">
        <w:rPr>
          <w:rFonts w:ascii="Arial" w:hAnsi="Arial" w:cs="Arial"/>
          <w:sz w:val="24"/>
          <w:szCs w:val="24"/>
        </w:rPr>
        <w:t xml:space="preserve">. </w:t>
      </w:r>
      <w:r>
        <w:rPr>
          <w:rFonts w:ascii="Arial" w:hAnsi="Arial" w:cs="Arial"/>
          <w:sz w:val="24"/>
          <w:szCs w:val="24"/>
        </w:rPr>
        <w:t xml:space="preserve"> </w:t>
      </w:r>
    </w:p>
    <w:p w14:paraId="04098F8D" w14:textId="77777777" w:rsidR="00FF256A" w:rsidRDefault="00FF256A" w:rsidP="00FF256A">
      <w:pPr>
        <w:spacing w:after="0" w:line="240" w:lineRule="auto"/>
        <w:rPr>
          <w:rFonts w:ascii="Arial" w:eastAsia="Times New Roman" w:hAnsi="Arial" w:cs="Arial"/>
          <w:kern w:val="0"/>
          <w:sz w:val="24"/>
          <w:szCs w:val="24"/>
          <w14:ligatures w14:val="none"/>
        </w:rPr>
      </w:pPr>
    </w:p>
    <w:p w14:paraId="339208B0" w14:textId="77777777" w:rsidR="001A302A" w:rsidRDefault="001A302A" w:rsidP="00FF256A">
      <w:pPr>
        <w:spacing w:after="0" w:line="240" w:lineRule="auto"/>
        <w:rPr>
          <w:rFonts w:ascii="Arial" w:eastAsia="Times New Roman" w:hAnsi="Arial" w:cs="Arial"/>
          <w:kern w:val="0"/>
          <w:sz w:val="24"/>
          <w:szCs w:val="24"/>
          <w14:ligatures w14:val="none"/>
        </w:rPr>
      </w:pPr>
    </w:p>
    <w:p w14:paraId="33248144" w14:textId="77777777" w:rsidR="00A95A74" w:rsidRDefault="00A95A74" w:rsidP="00FF256A">
      <w:pPr>
        <w:spacing w:after="0" w:line="240" w:lineRule="auto"/>
        <w:rPr>
          <w:rFonts w:ascii="Arial" w:eastAsia="Times New Roman" w:hAnsi="Arial" w:cs="Arial"/>
          <w:kern w:val="0"/>
          <w:sz w:val="24"/>
          <w:szCs w:val="24"/>
          <w14:ligatures w14:val="none"/>
        </w:rPr>
      </w:pPr>
    </w:p>
    <w:p w14:paraId="49C77031" w14:textId="77777777" w:rsidR="00561A62" w:rsidRDefault="00561A62" w:rsidP="00FF256A">
      <w:pPr>
        <w:spacing w:after="0" w:line="240" w:lineRule="auto"/>
        <w:rPr>
          <w:rFonts w:ascii="Arial" w:eastAsia="Times New Roman" w:hAnsi="Arial" w:cs="Arial"/>
          <w:kern w:val="0"/>
          <w:sz w:val="24"/>
          <w:szCs w:val="24"/>
          <w14:ligatures w14:val="none"/>
        </w:rPr>
      </w:pPr>
    </w:p>
    <w:p w14:paraId="31E6F657" w14:textId="77777777" w:rsidR="0053222A" w:rsidRDefault="0053222A" w:rsidP="00FF256A">
      <w:pPr>
        <w:spacing w:after="0" w:line="240" w:lineRule="auto"/>
        <w:rPr>
          <w:rFonts w:ascii="Arial" w:eastAsia="Times New Roman" w:hAnsi="Arial" w:cs="Arial"/>
          <w:kern w:val="0"/>
          <w:sz w:val="24"/>
          <w:szCs w:val="24"/>
          <w14:ligatures w14:val="none"/>
        </w:rPr>
      </w:pPr>
    </w:p>
    <w:p w14:paraId="089EA213" w14:textId="1415FEEF" w:rsidR="00E44006" w:rsidRDefault="0013633B" w:rsidP="0013633B">
      <w:pPr>
        <w:spacing w:after="0" w:line="240" w:lineRule="auto"/>
        <w:rPr>
          <w:rFonts w:ascii="Arial" w:eastAsia="Times New Roman" w:hAnsi="Arial" w:cs="Arial"/>
          <w:kern w:val="0"/>
          <w:sz w:val="24"/>
          <w:szCs w:val="24"/>
          <w14:ligatures w14:val="none"/>
        </w:rPr>
      </w:pPr>
      <w:r w:rsidRPr="0013633B">
        <w:rPr>
          <w:rFonts w:ascii="Arial" w:eastAsia="Times New Roman" w:hAnsi="Arial" w:cs="Arial"/>
          <w:kern w:val="0"/>
          <w:sz w:val="24"/>
          <w:szCs w:val="24"/>
          <w14:ligatures w14:val="none"/>
        </w:rPr>
        <w:t xml:space="preserve">PASTOR </w:t>
      </w:r>
      <w:r w:rsidR="00043AB4">
        <w:rPr>
          <w:rFonts w:ascii="Arial" w:eastAsia="Times New Roman" w:hAnsi="Arial" w:cs="Arial"/>
          <w:kern w:val="0"/>
          <w:sz w:val="24"/>
          <w:szCs w:val="24"/>
          <w14:ligatures w14:val="none"/>
        </w:rPr>
        <w:t>RESPONSIBILITIES</w:t>
      </w:r>
      <w:r w:rsidRPr="0013633B">
        <w:rPr>
          <w:rFonts w:ascii="Arial" w:eastAsia="Times New Roman" w:hAnsi="Arial" w:cs="Arial"/>
          <w:kern w:val="0"/>
          <w:sz w:val="24"/>
          <w:szCs w:val="24"/>
          <w14:ligatures w14:val="none"/>
        </w:rPr>
        <w:t>:</w:t>
      </w:r>
    </w:p>
    <w:p w14:paraId="785165E0" w14:textId="212F8F7A" w:rsidR="001E7D0C" w:rsidRPr="00E44006" w:rsidRDefault="0013633B"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Plan and lead the regular Sunday worship service and special services, coordinating</w:t>
      </w:r>
      <w:r w:rsidRPr="00E44006">
        <w:rPr>
          <w:rFonts w:ascii="Arial" w:eastAsia="Times New Roman" w:hAnsi="Arial" w:cs="Arial"/>
          <w:kern w:val="0"/>
          <w:sz w:val="24"/>
          <w:szCs w:val="24"/>
          <w14:ligatures w14:val="none"/>
        </w:rPr>
        <w:br/>
        <w:t>eﬀorts with other staﬀ and volunteers.</w:t>
      </w:r>
    </w:p>
    <w:p w14:paraId="2042CE95" w14:textId="77777777" w:rsidR="00E44006" w:rsidRDefault="00A010FF"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 xml:space="preserve">Supervise staff </w:t>
      </w:r>
      <w:r w:rsidR="00524A84" w:rsidRPr="00E44006">
        <w:rPr>
          <w:rFonts w:ascii="Arial" w:eastAsia="Times New Roman" w:hAnsi="Arial" w:cs="Arial"/>
          <w:kern w:val="0"/>
          <w:sz w:val="24"/>
          <w:szCs w:val="24"/>
          <w14:ligatures w14:val="none"/>
        </w:rPr>
        <w:t xml:space="preserve">in collaboration with the </w:t>
      </w:r>
      <w:r w:rsidR="001E7D0C" w:rsidRPr="00E44006">
        <w:rPr>
          <w:rFonts w:ascii="Arial" w:eastAsia="Times New Roman" w:hAnsi="Arial" w:cs="Arial"/>
          <w:kern w:val="0"/>
          <w:sz w:val="24"/>
          <w:szCs w:val="24"/>
          <w14:ligatures w14:val="none"/>
        </w:rPr>
        <w:t xml:space="preserve">Personnel Committee. Staff includes </w:t>
      </w:r>
      <w:r w:rsidRPr="00E44006">
        <w:rPr>
          <w:rFonts w:ascii="Arial" w:eastAsia="Times New Roman" w:hAnsi="Arial" w:cs="Arial"/>
          <w:kern w:val="0"/>
          <w:sz w:val="24"/>
          <w:szCs w:val="24"/>
          <w14:ligatures w14:val="none"/>
        </w:rPr>
        <w:t>O</w:t>
      </w:r>
      <w:r w:rsidR="001E7D0C" w:rsidRPr="00E44006">
        <w:rPr>
          <w:rFonts w:ascii="Arial" w:eastAsia="Times New Roman" w:hAnsi="Arial" w:cs="Arial"/>
          <w:kern w:val="0"/>
          <w:sz w:val="24"/>
          <w:szCs w:val="24"/>
          <w14:ligatures w14:val="none"/>
        </w:rPr>
        <w:t>ffice</w:t>
      </w:r>
      <w:r w:rsidRPr="00E44006">
        <w:rPr>
          <w:rFonts w:ascii="Arial" w:eastAsia="Times New Roman" w:hAnsi="Arial" w:cs="Arial"/>
          <w:kern w:val="0"/>
          <w:sz w:val="24"/>
          <w:szCs w:val="24"/>
          <w14:ligatures w14:val="none"/>
        </w:rPr>
        <w:t xml:space="preserve"> Manager</w:t>
      </w:r>
      <w:r w:rsidR="001E7D0C" w:rsidRPr="00E44006">
        <w:rPr>
          <w:rFonts w:ascii="Arial" w:eastAsia="Times New Roman" w:hAnsi="Arial" w:cs="Arial"/>
          <w:kern w:val="0"/>
          <w:sz w:val="24"/>
          <w:szCs w:val="24"/>
          <w14:ligatures w14:val="none"/>
        </w:rPr>
        <w:t xml:space="preserve">, </w:t>
      </w:r>
      <w:r w:rsidR="0053222A" w:rsidRPr="00E44006">
        <w:rPr>
          <w:rFonts w:ascii="Arial" w:eastAsia="Times New Roman" w:hAnsi="Arial" w:cs="Arial"/>
          <w:kern w:val="0"/>
          <w:sz w:val="24"/>
          <w:szCs w:val="24"/>
          <w14:ligatures w14:val="none"/>
        </w:rPr>
        <w:t xml:space="preserve">Sexton and </w:t>
      </w:r>
      <w:r w:rsidR="001E7D0C" w:rsidRPr="00E44006">
        <w:rPr>
          <w:rFonts w:ascii="Arial" w:eastAsia="Times New Roman" w:hAnsi="Arial" w:cs="Arial"/>
          <w:kern w:val="0"/>
          <w:sz w:val="24"/>
          <w:szCs w:val="24"/>
          <w14:ligatures w14:val="none"/>
        </w:rPr>
        <w:t>church musician</w:t>
      </w:r>
      <w:r w:rsidRPr="00E44006">
        <w:rPr>
          <w:rFonts w:ascii="Arial" w:eastAsia="Times New Roman" w:hAnsi="Arial" w:cs="Arial"/>
          <w:kern w:val="0"/>
          <w:sz w:val="24"/>
          <w:szCs w:val="24"/>
          <w14:ligatures w14:val="none"/>
        </w:rPr>
        <w:t>s</w:t>
      </w:r>
      <w:r w:rsidR="001E7D0C" w:rsidRPr="00E44006">
        <w:rPr>
          <w:rFonts w:ascii="Arial" w:eastAsia="Times New Roman" w:hAnsi="Arial" w:cs="Arial"/>
          <w:kern w:val="0"/>
          <w:sz w:val="24"/>
          <w:szCs w:val="24"/>
          <w14:ligatures w14:val="none"/>
        </w:rPr>
        <w:t>.</w:t>
      </w:r>
    </w:p>
    <w:p w14:paraId="03420D18" w14:textId="77777777" w:rsidR="00E44006" w:rsidRDefault="001E7D0C"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Coordinate pastoral care with the deacons to provide administrative leadership.</w:t>
      </w:r>
    </w:p>
    <w:p w14:paraId="65BE2906" w14:textId="071D1F2F" w:rsidR="000B4CED" w:rsidRPr="00E44006" w:rsidRDefault="001E7D0C"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Facilitate and empower the committees by working with chairs and members.</w:t>
      </w:r>
    </w:p>
    <w:p w14:paraId="56CCC195" w14:textId="77777777" w:rsidR="00E44006" w:rsidRDefault="001E7D0C"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Participate actively in the life of Coastlands Presbytery.</w:t>
      </w:r>
    </w:p>
    <w:p w14:paraId="47C8850D" w14:textId="77777777" w:rsidR="00E44006" w:rsidRDefault="0013633B"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Oﬃciate at weddings and funerals, as requested and pending availability.</w:t>
      </w:r>
    </w:p>
    <w:p w14:paraId="43E70B71" w14:textId="77777777" w:rsidR="00E44006" w:rsidRDefault="0013633B"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 xml:space="preserve">Moderate Session meetings </w:t>
      </w:r>
      <w:proofErr w:type="gramStart"/>
      <w:r w:rsidRPr="00E44006">
        <w:rPr>
          <w:rFonts w:ascii="Arial" w:eastAsia="Times New Roman" w:hAnsi="Arial" w:cs="Arial"/>
          <w:kern w:val="0"/>
          <w:sz w:val="24"/>
          <w:szCs w:val="24"/>
          <w14:ligatures w14:val="none"/>
        </w:rPr>
        <w:t>at</w:t>
      </w:r>
      <w:proofErr w:type="gramEnd"/>
      <w:r w:rsidRPr="00E44006">
        <w:rPr>
          <w:rFonts w:ascii="Arial" w:eastAsia="Times New Roman" w:hAnsi="Arial" w:cs="Arial"/>
          <w:kern w:val="0"/>
          <w:sz w:val="24"/>
          <w:szCs w:val="24"/>
          <w14:ligatures w14:val="none"/>
        </w:rPr>
        <w:t xml:space="preserve"> dates and times as arranged.</w:t>
      </w:r>
    </w:p>
    <w:p w14:paraId="54EAF57C" w14:textId="77777777" w:rsidR="00E44006" w:rsidRDefault="0013633B"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Moderate two (2) bi-annual Congregational Meetings to be held on Sundays</w:t>
      </w:r>
      <w:r w:rsidR="001E7D0C" w:rsidRPr="00E44006">
        <w:rPr>
          <w:rFonts w:ascii="Arial" w:eastAsia="Times New Roman" w:hAnsi="Arial" w:cs="Arial"/>
          <w:kern w:val="0"/>
          <w:sz w:val="24"/>
          <w:szCs w:val="24"/>
          <w14:ligatures w14:val="none"/>
        </w:rPr>
        <w:t xml:space="preserve"> </w:t>
      </w:r>
      <w:r w:rsidRPr="00E44006">
        <w:rPr>
          <w:rFonts w:ascii="Arial" w:eastAsia="Times New Roman" w:hAnsi="Arial" w:cs="Arial"/>
          <w:kern w:val="0"/>
          <w:sz w:val="24"/>
          <w:szCs w:val="24"/>
          <w14:ligatures w14:val="none"/>
        </w:rPr>
        <w:t>immediately following worship.</w:t>
      </w:r>
      <w:r w:rsidR="00CB6368" w:rsidRPr="00E44006">
        <w:rPr>
          <w:rFonts w:ascii="Arial" w:eastAsia="Times New Roman" w:hAnsi="Arial" w:cs="Arial"/>
          <w:kern w:val="0"/>
          <w:sz w:val="24"/>
          <w:szCs w:val="24"/>
          <w14:ligatures w14:val="none"/>
        </w:rPr>
        <w:t xml:space="preserve">  Additional congregational meetings can be convened as needed.</w:t>
      </w:r>
    </w:p>
    <w:p w14:paraId="2FD401CA" w14:textId="77777777" w:rsidR="00E44006" w:rsidRDefault="0013633B"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Ensure oﬃcer onboarding/training occurs at least annually.</w:t>
      </w:r>
    </w:p>
    <w:p w14:paraId="5C04CA1A" w14:textId="0CFBB824" w:rsidR="001E7D0C" w:rsidRPr="00E44006" w:rsidRDefault="000B4CED" w:rsidP="00E44006">
      <w:pPr>
        <w:pStyle w:val="ListParagraph"/>
        <w:numPr>
          <w:ilvl w:val="0"/>
          <w:numId w:val="1"/>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 xml:space="preserve">Support </w:t>
      </w:r>
      <w:r w:rsidR="0013633B" w:rsidRPr="00E44006">
        <w:rPr>
          <w:rFonts w:ascii="Arial" w:eastAsia="Times New Roman" w:hAnsi="Arial" w:cs="Arial"/>
          <w:kern w:val="0"/>
          <w:sz w:val="24"/>
          <w:szCs w:val="24"/>
          <w14:ligatures w14:val="none"/>
        </w:rPr>
        <w:t>New Members classes as needed.</w:t>
      </w:r>
      <w:r w:rsidR="0013633B" w:rsidRPr="00E44006">
        <w:rPr>
          <w:rFonts w:ascii="Arial" w:eastAsia="Times New Roman" w:hAnsi="Arial" w:cs="Arial"/>
          <w:kern w:val="0"/>
          <w:sz w:val="24"/>
          <w:szCs w:val="24"/>
          <w14:ligatures w14:val="none"/>
        </w:rPr>
        <w:br/>
      </w:r>
    </w:p>
    <w:p w14:paraId="3ECA2721" w14:textId="77777777" w:rsidR="000B4CED" w:rsidRDefault="000B4CED" w:rsidP="0013633B">
      <w:pPr>
        <w:spacing w:after="0" w:line="240" w:lineRule="auto"/>
        <w:rPr>
          <w:rFonts w:ascii="Arial" w:eastAsia="Times New Roman" w:hAnsi="Arial" w:cs="Arial"/>
          <w:kern w:val="0"/>
          <w:sz w:val="24"/>
          <w:szCs w:val="24"/>
          <w14:ligatures w14:val="none"/>
        </w:rPr>
      </w:pPr>
    </w:p>
    <w:p w14:paraId="275411DE" w14:textId="74FF541E" w:rsidR="00E44006" w:rsidRPr="00E44006" w:rsidRDefault="000B4CED" w:rsidP="00E44006">
      <w:p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WS</w:t>
      </w:r>
      <w:r w:rsidR="003E669C" w:rsidRPr="00E44006">
        <w:rPr>
          <w:rFonts w:ascii="Arial" w:eastAsia="Times New Roman" w:hAnsi="Arial" w:cs="Arial"/>
          <w:kern w:val="0"/>
          <w:sz w:val="24"/>
          <w:szCs w:val="24"/>
          <w14:ligatures w14:val="none"/>
        </w:rPr>
        <w:t>PC</w:t>
      </w:r>
      <w:r w:rsidR="0013633B" w:rsidRPr="00E44006">
        <w:rPr>
          <w:rFonts w:ascii="Arial" w:eastAsia="Times New Roman" w:hAnsi="Arial" w:cs="Arial"/>
          <w:kern w:val="0"/>
          <w:sz w:val="24"/>
          <w:szCs w:val="24"/>
          <w14:ligatures w14:val="none"/>
        </w:rPr>
        <w:t xml:space="preserve"> RESPONSIBILITIES:</w:t>
      </w:r>
    </w:p>
    <w:p w14:paraId="1A53876A" w14:textId="77777777" w:rsidR="00E44006" w:rsidRDefault="0013633B" w:rsidP="00E44006">
      <w:pPr>
        <w:pStyle w:val="ListParagraph"/>
        <w:numPr>
          <w:ilvl w:val="0"/>
          <w:numId w:val="3"/>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 xml:space="preserve">The congregation will support </w:t>
      </w:r>
      <w:r w:rsidR="003E669C" w:rsidRPr="00E44006">
        <w:rPr>
          <w:rFonts w:ascii="Arial" w:eastAsia="Times New Roman" w:hAnsi="Arial" w:cs="Arial"/>
          <w:kern w:val="0"/>
          <w:sz w:val="24"/>
          <w:szCs w:val="24"/>
          <w14:ligatures w14:val="none"/>
        </w:rPr>
        <w:t xml:space="preserve">and partner with </w:t>
      </w:r>
      <w:r w:rsidRPr="00E44006">
        <w:rPr>
          <w:rFonts w:ascii="Arial" w:eastAsia="Times New Roman" w:hAnsi="Arial" w:cs="Arial"/>
          <w:kern w:val="0"/>
          <w:sz w:val="24"/>
          <w:szCs w:val="24"/>
          <w14:ligatures w14:val="none"/>
        </w:rPr>
        <w:t xml:space="preserve">the pastor in </w:t>
      </w:r>
      <w:r w:rsidR="003E669C" w:rsidRPr="00E44006">
        <w:rPr>
          <w:rFonts w:ascii="Arial" w:eastAsia="Times New Roman" w:hAnsi="Arial" w:cs="Arial"/>
          <w:kern w:val="0"/>
          <w:sz w:val="24"/>
          <w:szCs w:val="24"/>
          <w14:ligatures w14:val="none"/>
        </w:rPr>
        <w:t xml:space="preserve">Christ </w:t>
      </w:r>
      <w:r w:rsidRPr="00E44006">
        <w:rPr>
          <w:rFonts w:ascii="Arial" w:eastAsia="Times New Roman" w:hAnsi="Arial" w:cs="Arial"/>
          <w:kern w:val="0"/>
          <w:sz w:val="24"/>
          <w:szCs w:val="24"/>
          <w14:ligatures w14:val="none"/>
        </w:rPr>
        <w:t xml:space="preserve">ministry </w:t>
      </w:r>
      <w:r w:rsidR="003E669C" w:rsidRPr="00E44006">
        <w:rPr>
          <w:rFonts w:ascii="Arial" w:eastAsia="Times New Roman" w:hAnsi="Arial" w:cs="Arial"/>
          <w:kern w:val="0"/>
          <w:sz w:val="24"/>
          <w:szCs w:val="24"/>
          <w14:ligatures w14:val="none"/>
        </w:rPr>
        <w:t>through WSPC.</w:t>
      </w:r>
    </w:p>
    <w:p w14:paraId="7604E64A" w14:textId="28DF51D8" w:rsidR="00E44006" w:rsidRPr="00E44006" w:rsidRDefault="003E669C" w:rsidP="00E44006">
      <w:pPr>
        <w:pStyle w:val="ListParagraph"/>
        <w:numPr>
          <w:ilvl w:val="0"/>
          <w:numId w:val="3"/>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 xml:space="preserve">Seek to listen and learn alongside the pastor and be open to the work of the Holy Spirit. </w:t>
      </w:r>
    </w:p>
    <w:p w14:paraId="03212D3E" w14:textId="77777777" w:rsidR="00E44006" w:rsidRDefault="0013633B" w:rsidP="00E44006">
      <w:pPr>
        <w:pStyle w:val="ListParagraph"/>
        <w:numPr>
          <w:ilvl w:val="0"/>
          <w:numId w:val="3"/>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The Session will conduct an annual review of compensation</w:t>
      </w:r>
      <w:r w:rsidR="00C350C4" w:rsidRPr="00E44006">
        <w:rPr>
          <w:rFonts w:ascii="Arial" w:eastAsia="Times New Roman" w:hAnsi="Arial" w:cs="Arial"/>
          <w:kern w:val="0"/>
          <w:sz w:val="24"/>
          <w:szCs w:val="24"/>
          <w14:ligatures w14:val="none"/>
        </w:rPr>
        <w:t xml:space="preserve"> and benefits,</w:t>
      </w:r>
      <w:r w:rsidR="001E7D0C" w:rsidRPr="00E44006">
        <w:rPr>
          <w:rFonts w:ascii="Arial" w:eastAsia="Times New Roman" w:hAnsi="Arial" w:cs="Arial"/>
          <w:kern w:val="0"/>
          <w:sz w:val="24"/>
          <w:szCs w:val="24"/>
          <w14:ligatures w14:val="none"/>
        </w:rPr>
        <w:t xml:space="preserve"> </w:t>
      </w:r>
      <w:r w:rsidRPr="00E44006">
        <w:rPr>
          <w:rFonts w:ascii="Arial" w:eastAsia="Times New Roman" w:hAnsi="Arial" w:cs="Arial"/>
          <w:kern w:val="0"/>
          <w:sz w:val="24"/>
          <w:szCs w:val="24"/>
          <w14:ligatures w14:val="none"/>
        </w:rPr>
        <w:t>and overall congregational mission/ministry.</w:t>
      </w:r>
      <w:r w:rsidR="001E7D0C" w:rsidRPr="00E44006">
        <w:rPr>
          <w:rFonts w:ascii="Arial" w:eastAsia="Times New Roman" w:hAnsi="Arial" w:cs="Arial"/>
          <w:kern w:val="0"/>
          <w:sz w:val="24"/>
          <w:szCs w:val="24"/>
          <w14:ligatures w14:val="none"/>
        </w:rPr>
        <w:t xml:space="preserve"> </w:t>
      </w:r>
    </w:p>
    <w:p w14:paraId="568C59EA" w14:textId="43BEA087" w:rsidR="0013633B" w:rsidRPr="00E44006" w:rsidRDefault="0013633B" w:rsidP="00E44006">
      <w:pPr>
        <w:pStyle w:val="ListParagraph"/>
        <w:numPr>
          <w:ilvl w:val="0"/>
          <w:numId w:val="3"/>
        </w:numPr>
        <w:spacing w:after="0" w:line="240" w:lineRule="auto"/>
        <w:rPr>
          <w:rFonts w:ascii="Arial" w:eastAsia="Times New Roman" w:hAnsi="Arial" w:cs="Arial"/>
          <w:kern w:val="0"/>
          <w:sz w:val="24"/>
          <w:szCs w:val="24"/>
          <w14:ligatures w14:val="none"/>
        </w:rPr>
      </w:pPr>
      <w:r w:rsidRPr="00E44006">
        <w:rPr>
          <w:rFonts w:ascii="Arial" w:eastAsia="Times New Roman" w:hAnsi="Arial" w:cs="Arial"/>
          <w:kern w:val="0"/>
          <w:sz w:val="24"/>
          <w:szCs w:val="24"/>
          <w14:ligatures w14:val="none"/>
        </w:rPr>
        <w:t>The Session will provide appropriate and just compensation</w:t>
      </w:r>
      <w:r w:rsidR="00C350C4" w:rsidRPr="00E44006">
        <w:rPr>
          <w:rFonts w:ascii="Arial" w:eastAsia="Times New Roman" w:hAnsi="Arial" w:cs="Arial"/>
          <w:kern w:val="0"/>
          <w:sz w:val="24"/>
          <w:szCs w:val="24"/>
          <w14:ligatures w14:val="none"/>
        </w:rPr>
        <w:t>.</w:t>
      </w:r>
    </w:p>
    <w:p w14:paraId="616258F2" w14:textId="77777777" w:rsidR="001E7D0C" w:rsidRPr="00FF256A" w:rsidRDefault="001E7D0C" w:rsidP="0013633B">
      <w:pPr>
        <w:rPr>
          <w:rFonts w:ascii="Arial" w:eastAsia="Times New Roman" w:hAnsi="Arial" w:cs="Arial"/>
          <w:kern w:val="0"/>
          <w:sz w:val="24"/>
          <w:szCs w:val="24"/>
          <w14:ligatures w14:val="none"/>
        </w:rPr>
      </w:pPr>
    </w:p>
    <w:p w14:paraId="14FB2E2F" w14:textId="024B0BF2" w:rsidR="001E7D0C" w:rsidRPr="00FF256A" w:rsidRDefault="0013633B" w:rsidP="0013633B">
      <w:pPr>
        <w:rPr>
          <w:rFonts w:ascii="Arial" w:eastAsia="Times New Roman" w:hAnsi="Arial" w:cs="Arial"/>
          <w:kern w:val="0"/>
          <w:sz w:val="24"/>
          <w:szCs w:val="24"/>
          <w14:ligatures w14:val="none"/>
        </w:rPr>
      </w:pPr>
      <w:r w:rsidRPr="00FF256A">
        <w:rPr>
          <w:rFonts w:ascii="Arial" w:eastAsia="Times New Roman" w:hAnsi="Arial" w:cs="Arial"/>
          <w:kern w:val="0"/>
          <w:sz w:val="24"/>
          <w:szCs w:val="24"/>
          <w14:ligatures w14:val="none"/>
        </w:rPr>
        <w:t>TERMS:</w:t>
      </w:r>
      <w:r w:rsidRPr="00FF256A">
        <w:rPr>
          <w:rFonts w:ascii="Arial" w:eastAsia="Times New Roman" w:hAnsi="Arial" w:cs="Arial"/>
          <w:kern w:val="0"/>
          <w:sz w:val="24"/>
          <w:szCs w:val="24"/>
          <w14:ligatures w14:val="none"/>
        </w:rPr>
        <w:br/>
      </w:r>
      <w:r w:rsidR="0046619C">
        <w:rPr>
          <w:rFonts w:ascii="Arial" w:eastAsia="Times New Roman" w:hAnsi="Arial" w:cs="Arial"/>
          <w:kern w:val="0"/>
          <w:sz w:val="24"/>
          <w:szCs w:val="24"/>
          <w14:ligatures w14:val="none"/>
        </w:rPr>
        <w:t xml:space="preserve">We are seeking a </w:t>
      </w:r>
      <w:r w:rsidRPr="00FF256A">
        <w:rPr>
          <w:rFonts w:ascii="Arial" w:eastAsia="Times New Roman" w:hAnsi="Arial" w:cs="Arial"/>
          <w:kern w:val="0"/>
          <w:sz w:val="24"/>
          <w:szCs w:val="24"/>
          <w14:ligatures w14:val="none"/>
        </w:rPr>
        <w:t xml:space="preserve">pastor </w:t>
      </w:r>
      <w:r w:rsidR="0046619C">
        <w:rPr>
          <w:rFonts w:ascii="Arial" w:eastAsia="Times New Roman" w:hAnsi="Arial" w:cs="Arial"/>
          <w:kern w:val="0"/>
          <w:sz w:val="24"/>
          <w:szCs w:val="24"/>
          <w14:ligatures w14:val="none"/>
        </w:rPr>
        <w:t>o</w:t>
      </w:r>
      <w:r w:rsidRPr="00FF256A">
        <w:rPr>
          <w:rFonts w:ascii="Arial" w:eastAsia="Times New Roman" w:hAnsi="Arial" w:cs="Arial"/>
          <w:kern w:val="0"/>
          <w:sz w:val="24"/>
          <w:szCs w:val="24"/>
          <w14:ligatures w14:val="none"/>
        </w:rPr>
        <w:t>n a part-time basis, for a contract period of 12 months, serving</w:t>
      </w:r>
      <w:r w:rsidRPr="00FF256A">
        <w:rPr>
          <w:rFonts w:ascii="Arial" w:eastAsia="Times New Roman" w:hAnsi="Arial" w:cs="Arial"/>
          <w:kern w:val="0"/>
          <w:sz w:val="24"/>
          <w:szCs w:val="24"/>
          <w14:ligatures w14:val="none"/>
        </w:rPr>
        <w:br/>
        <w:t>approximately 25 hours per week, meeting all</w:t>
      </w:r>
      <w:r w:rsidR="001E7D0C" w:rsidRPr="00FF256A">
        <w:rPr>
          <w:rFonts w:ascii="Arial" w:eastAsia="Times New Roman" w:hAnsi="Arial" w:cs="Arial"/>
          <w:kern w:val="0"/>
          <w:sz w:val="24"/>
          <w:szCs w:val="24"/>
          <w14:ligatures w14:val="none"/>
        </w:rPr>
        <w:t xml:space="preserve"> </w:t>
      </w:r>
      <w:r w:rsidRPr="00FF256A">
        <w:rPr>
          <w:rFonts w:ascii="Arial" w:eastAsia="Times New Roman" w:hAnsi="Arial" w:cs="Arial"/>
          <w:kern w:val="0"/>
          <w:sz w:val="24"/>
          <w:szCs w:val="24"/>
          <w14:ligatures w14:val="none"/>
        </w:rPr>
        <w:t>Presbytery of the Coastlands’ requirements</w:t>
      </w:r>
      <w:r w:rsidR="0046619C">
        <w:rPr>
          <w:rFonts w:ascii="Arial" w:eastAsia="Times New Roman" w:hAnsi="Arial" w:cs="Arial"/>
          <w:kern w:val="0"/>
          <w:sz w:val="24"/>
          <w:szCs w:val="24"/>
          <w14:ligatures w14:val="none"/>
        </w:rPr>
        <w:t>.</w:t>
      </w:r>
    </w:p>
    <w:p w14:paraId="3D81BB79" w14:textId="7CD20358" w:rsidR="00E44006" w:rsidRDefault="0013633B" w:rsidP="0013633B">
      <w:pPr>
        <w:rPr>
          <w:rFonts w:ascii="Arial" w:eastAsia="Times New Roman" w:hAnsi="Arial" w:cs="Arial"/>
          <w:kern w:val="0"/>
          <w:sz w:val="24"/>
          <w:szCs w:val="24"/>
          <w14:ligatures w14:val="none"/>
        </w:rPr>
      </w:pPr>
      <w:r w:rsidRPr="00FF256A">
        <w:rPr>
          <w:rFonts w:ascii="Arial" w:eastAsia="Times New Roman" w:hAnsi="Arial" w:cs="Arial"/>
          <w:kern w:val="0"/>
          <w:sz w:val="24"/>
          <w:szCs w:val="24"/>
          <w14:ligatures w14:val="none"/>
        </w:rPr>
        <w:br/>
        <w:t>TO APPLY:</w:t>
      </w:r>
      <w:r w:rsidRPr="00FF256A">
        <w:rPr>
          <w:rFonts w:ascii="Arial" w:eastAsia="Times New Roman" w:hAnsi="Arial" w:cs="Arial"/>
          <w:kern w:val="0"/>
          <w:sz w:val="24"/>
          <w:szCs w:val="24"/>
          <w14:ligatures w14:val="none"/>
        </w:rPr>
        <w:br/>
        <w:t>Please send a cover letter</w:t>
      </w:r>
      <w:r w:rsidR="00106A76">
        <w:rPr>
          <w:rFonts w:ascii="Arial" w:eastAsia="Times New Roman" w:hAnsi="Arial" w:cs="Arial"/>
          <w:kern w:val="0"/>
          <w:sz w:val="24"/>
          <w:szCs w:val="24"/>
          <w14:ligatures w14:val="none"/>
        </w:rPr>
        <w:t xml:space="preserve">, </w:t>
      </w:r>
      <w:r w:rsidRPr="00FF256A">
        <w:rPr>
          <w:rFonts w:ascii="Arial" w:eastAsia="Times New Roman" w:hAnsi="Arial" w:cs="Arial"/>
          <w:kern w:val="0"/>
          <w:sz w:val="24"/>
          <w:szCs w:val="24"/>
          <w14:ligatures w14:val="none"/>
        </w:rPr>
        <w:t>resume</w:t>
      </w:r>
      <w:r w:rsidR="00106A76">
        <w:rPr>
          <w:rFonts w:ascii="Arial" w:eastAsia="Times New Roman" w:hAnsi="Arial" w:cs="Arial"/>
          <w:kern w:val="0"/>
          <w:sz w:val="24"/>
          <w:szCs w:val="24"/>
          <w14:ligatures w14:val="none"/>
        </w:rPr>
        <w:t>, and</w:t>
      </w:r>
      <w:r w:rsidRPr="00FF256A">
        <w:rPr>
          <w:rFonts w:ascii="Arial" w:eastAsia="Times New Roman" w:hAnsi="Arial" w:cs="Arial"/>
          <w:kern w:val="0"/>
          <w:sz w:val="24"/>
          <w:szCs w:val="24"/>
          <w14:ligatures w14:val="none"/>
        </w:rPr>
        <w:t xml:space="preserve"> three references to </w:t>
      </w:r>
      <w:r w:rsidR="00E864A1">
        <w:rPr>
          <w:rFonts w:ascii="Arial" w:eastAsia="Times New Roman" w:hAnsi="Arial" w:cs="Arial"/>
          <w:kern w:val="0"/>
          <w:sz w:val="24"/>
          <w:szCs w:val="24"/>
          <w14:ligatures w14:val="none"/>
        </w:rPr>
        <w:t>wspc_personnel</w:t>
      </w:r>
      <w:r w:rsidR="001E7D0C" w:rsidRPr="00FF256A">
        <w:rPr>
          <w:rFonts w:ascii="Arial" w:eastAsia="Times New Roman" w:hAnsi="Arial" w:cs="Arial"/>
          <w:kern w:val="0"/>
          <w:sz w:val="24"/>
          <w:szCs w:val="24"/>
          <w14:ligatures w14:val="none"/>
        </w:rPr>
        <w:t>@gmail.com</w:t>
      </w:r>
      <w:r w:rsidR="0053222A">
        <w:rPr>
          <w:rFonts w:ascii="Arial" w:eastAsia="Times New Roman" w:hAnsi="Arial" w:cs="Arial"/>
          <w:kern w:val="0"/>
          <w:sz w:val="24"/>
          <w:szCs w:val="24"/>
          <w14:ligatures w14:val="none"/>
        </w:rPr>
        <w:t>.</w:t>
      </w:r>
      <w:r w:rsidR="001E7D0C" w:rsidRPr="00FF256A">
        <w:rPr>
          <w:rFonts w:ascii="Arial" w:eastAsia="Times New Roman" w:hAnsi="Arial" w:cs="Arial"/>
          <w:kern w:val="0"/>
          <w:sz w:val="24"/>
          <w:szCs w:val="24"/>
          <w14:ligatures w14:val="none"/>
        </w:rPr>
        <w:t xml:space="preserve"> </w:t>
      </w:r>
      <w:r w:rsidR="0053222A">
        <w:rPr>
          <w:rFonts w:ascii="Arial" w:eastAsia="Times New Roman" w:hAnsi="Arial" w:cs="Arial"/>
          <w:kern w:val="0"/>
          <w:sz w:val="24"/>
          <w:szCs w:val="24"/>
          <w14:ligatures w14:val="none"/>
        </w:rPr>
        <w:t xml:space="preserve"> </w:t>
      </w:r>
    </w:p>
    <w:p w14:paraId="032774A1" w14:textId="5DEE02A0" w:rsidR="00452F09" w:rsidRDefault="0013633B" w:rsidP="0013633B">
      <w:pPr>
        <w:rPr>
          <w:rFonts w:ascii="Arial" w:eastAsia="Times New Roman" w:hAnsi="Arial" w:cs="Arial"/>
          <w:kern w:val="0"/>
          <w:sz w:val="24"/>
          <w:szCs w:val="24"/>
          <w14:ligatures w14:val="none"/>
        </w:rPr>
      </w:pPr>
      <w:r w:rsidRPr="00FF256A">
        <w:rPr>
          <w:rFonts w:ascii="Arial" w:eastAsia="Times New Roman" w:hAnsi="Arial" w:cs="Arial"/>
          <w:kern w:val="0"/>
          <w:sz w:val="24"/>
          <w:szCs w:val="24"/>
          <w14:ligatures w14:val="none"/>
        </w:rPr>
        <w:t xml:space="preserve">For questions or information, please contact </w:t>
      </w:r>
      <w:hyperlink r:id="rId8" w:history="1">
        <w:r w:rsidR="00834A1C" w:rsidRPr="0019694F">
          <w:rPr>
            <w:rStyle w:val="Hyperlink"/>
            <w:rFonts w:ascii="Arial" w:eastAsia="Times New Roman" w:hAnsi="Arial" w:cs="Arial"/>
            <w:kern w:val="0"/>
            <w:sz w:val="24"/>
            <w:szCs w:val="24"/>
            <w14:ligatures w14:val="none"/>
          </w:rPr>
          <w:t>wspc_personnel@gmail.com</w:t>
        </w:r>
      </w:hyperlink>
      <w:r w:rsidRPr="00FF256A">
        <w:rPr>
          <w:rFonts w:ascii="Arial" w:eastAsia="Times New Roman" w:hAnsi="Arial" w:cs="Arial"/>
          <w:kern w:val="0"/>
          <w:sz w:val="24"/>
          <w:szCs w:val="24"/>
          <w14:ligatures w14:val="none"/>
        </w:rPr>
        <w:t>.</w:t>
      </w:r>
    </w:p>
    <w:p w14:paraId="7E584EA3" w14:textId="77777777" w:rsidR="00834A1C" w:rsidRDefault="00834A1C" w:rsidP="0013633B">
      <w:pPr>
        <w:rPr>
          <w:rFonts w:ascii="Arial" w:eastAsia="Times New Roman" w:hAnsi="Arial" w:cs="Arial"/>
          <w:kern w:val="0"/>
          <w:sz w:val="24"/>
          <w:szCs w:val="24"/>
          <w14:ligatures w14:val="none"/>
        </w:rPr>
      </w:pPr>
    </w:p>
    <w:p w14:paraId="6EC7E4E5" w14:textId="77777777" w:rsidR="00834A1C" w:rsidRDefault="00834A1C" w:rsidP="0013633B">
      <w:pPr>
        <w:rPr>
          <w:rFonts w:ascii="Arial" w:eastAsia="Times New Roman" w:hAnsi="Arial" w:cs="Arial"/>
          <w:kern w:val="0"/>
          <w:sz w:val="24"/>
          <w:szCs w:val="24"/>
          <w14:ligatures w14:val="none"/>
        </w:rPr>
      </w:pPr>
    </w:p>
    <w:p w14:paraId="2911A29D" w14:textId="77777777" w:rsidR="00834A1C" w:rsidRDefault="00834A1C" w:rsidP="0013633B">
      <w:pPr>
        <w:rPr>
          <w:rFonts w:ascii="Arial" w:eastAsia="Times New Roman" w:hAnsi="Arial" w:cs="Arial"/>
          <w:kern w:val="0"/>
          <w:sz w:val="24"/>
          <w:szCs w:val="24"/>
          <w14:ligatures w14:val="none"/>
        </w:rPr>
      </w:pPr>
    </w:p>
    <w:p w14:paraId="7C5734BA" w14:textId="77777777" w:rsidR="00834A1C" w:rsidRDefault="00834A1C" w:rsidP="0013633B">
      <w:pPr>
        <w:rPr>
          <w:rFonts w:ascii="Arial" w:eastAsia="Times New Roman" w:hAnsi="Arial" w:cs="Arial"/>
          <w:kern w:val="0"/>
          <w:sz w:val="24"/>
          <w:szCs w:val="24"/>
          <w14:ligatures w14:val="none"/>
        </w:rPr>
      </w:pPr>
    </w:p>
    <w:p w14:paraId="59BCA04C" w14:textId="77777777" w:rsidR="00834A1C" w:rsidRDefault="00834A1C" w:rsidP="0013633B">
      <w:pPr>
        <w:rPr>
          <w:rFonts w:ascii="Arial" w:eastAsia="Times New Roman" w:hAnsi="Arial" w:cs="Arial"/>
          <w:kern w:val="0"/>
          <w:sz w:val="24"/>
          <w:szCs w:val="24"/>
          <w14:ligatures w14:val="none"/>
        </w:rPr>
      </w:pPr>
    </w:p>
    <w:p w14:paraId="23E8EE4E" w14:textId="77777777" w:rsidR="00834A1C" w:rsidRDefault="00834A1C" w:rsidP="0013633B">
      <w:pPr>
        <w:rPr>
          <w:rFonts w:ascii="Arial" w:eastAsia="Times New Roman" w:hAnsi="Arial" w:cs="Arial"/>
          <w:kern w:val="0"/>
          <w:sz w:val="24"/>
          <w:szCs w:val="24"/>
          <w14:ligatures w14:val="none"/>
        </w:rPr>
      </w:pPr>
    </w:p>
    <w:p w14:paraId="4E97A39F" w14:textId="77777777" w:rsidR="00834A1C" w:rsidRDefault="00834A1C" w:rsidP="0013633B">
      <w:pPr>
        <w:rPr>
          <w:rFonts w:ascii="Arial" w:eastAsia="Times New Roman" w:hAnsi="Arial" w:cs="Arial"/>
          <w:kern w:val="0"/>
          <w:sz w:val="24"/>
          <w:szCs w:val="24"/>
          <w14:ligatures w14:val="none"/>
        </w:rPr>
      </w:pPr>
    </w:p>
    <w:p w14:paraId="2DAD6394" w14:textId="77777777" w:rsidR="00834A1C" w:rsidRDefault="00834A1C" w:rsidP="0013633B">
      <w:pPr>
        <w:rPr>
          <w:rFonts w:ascii="Arial" w:eastAsia="Times New Roman" w:hAnsi="Arial" w:cs="Arial"/>
          <w:kern w:val="0"/>
          <w:sz w:val="24"/>
          <w:szCs w:val="24"/>
          <w14:ligatures w14:val="none"/>
        </w:rPr>
      </w:pPr>
    </w:p>
    <w:p w14:paraId="61DFE2FE" w14:textId="77777777" w:rsidR="00834A1C" w:rsidRDefault="00834A1C" w:rsidP="0013633B">
      <w:pPr>
        <w:rPr>
          <w:rFonts w:ascii="Arial" w:eastAsia="Times New Roman" w:hAnsi="Arial" w:cs="Arial"/>
          <w:kern w:val="0"/>
          <w:sz w:val="24"/>
          <w:szCs w:val="24"/>
          <w14:ligatures w14:val="none"/>
        </w:rPr>
      </w:pPr>
    </w:p>
    <w:p w14:paraId="4FF96FA6" w14:textId="32406CCA" w:rsidR="00834A1C" w:rsidRPr="00FF256A" w:rsidRDefault="00834A1C" w:rsidP="0013633B">
      <w:pPr>
        <w:rPr>
          <w:rFonts w:ascii="Arial" w:hAnsi="Arial" w:cs="Arial"/>
          <w:sz w:val="24"/>
          <w:szCs w:val="24"/>
        </w:rPr>
      </w:pPr>
      <w:r>
        <w:rPr>
          <w:rFonts w:ascii="Arial" w:eastAsia="Times New Roman" w:hAnsi="Arial" w:cs="Arial"/>
          <w:kern w:val="0"/>
          <w:sz w:val="24"/>
          <w:szCs w:val="24"/>
          <w14:ligatures w14:val="none"/>
        </w:rPr>
        <w:t>April 2, 2024</w:t>
      </w:r>
    </w:p>
    <w:sectPr w:rsidR="00834A1C" w:rsidRPr="00FF256A" w:rsidSect="00925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5D00"/>
    <w:multiLevelType w:val="hybridMultilevel"/>
    <w:tmpl w:val="065C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A42A3"/>
    <w:multiLevelType w:val="hybridMultilevel"/>
    <w:tmpl w:val="50AC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93D48"/>
    <w:multiLevelType w:val="hybridMultilevel"/>
    <w:tmpl w:val="4A5A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335665">
    <w:abstractNumId w:val="2"/>
  </w:num>
  <w:num w:numId="2" w16cid:durableId="1290091183">
    <w:abstractNumId w:val="1"/>
  </w:num>
  <w:num w:numId="3" w16cid:durableId="142279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3B"/>
    <w:rsid w:val="00043AB4"/>
    <w:rsid w:val="000B4CED"/>
    <w:rsid w:val="0010399E"/>
    <w:rsid w:val="00106A76"/>
    <w:rsid w:val="0013633B"/>
    <w:rsid w:val="001A302A"/>
    <w:rsid w:val="001E7D0C"/>
    <w:rsid w:val="00203328"/>
    <w:rsid w:val="00233EE5"/>
    <w:rsid w:val="002E4B1C"/>
    <w:rsid w:val="003E669C"/>
    <w:rsid w:val="00452F09"/>
    <w:rsid w:val="0046619C"/>
    <w:rsid w:val="004F6021"/>
    <w:rsid w:val="00524A84"/>
    <w:rsid w:val="0053222A"/>
    <w:rsid w:val="00561A62"/>
    <w:rsid w:val="005A75CA"/>
    <w:rsid w:val="0062278C"/>
    <w:rsid w:val="006A12F4"/>
    <w:rsid w:val="006A607C"/>
    <w:rsid w:val="007A6CFD"/>
    <w:rsid w:val="00807ED1"/>
    <w:rsid w:val="00834A1C"/>
    <w:rsid w:val="008A374B"/>
    <w:rsid w:val="008E2D06"/>
    <w:rsid w:val="0092584A"/>
    <w:rsid w:val="00935F7D"/>
    <w:rsid w:val="009B3A12"/>
    <w:rsid w:val="009E2B19"/>
    <w:rsid w:val="00A010FF"/>
    <w:rsid w:val="00A95A74"/>
    <w:rsid w:val="00B00B49"/>
    <w:rsid w:val="00B4147B"/>
    <w:rsid w:val="00BE0A38"/>
    <w:rsid w:val="00C350C4"/>
    <w:rsid w:val="00C9077D"/>
    <w:rsid w:val="00CB6368"/>
    <w:rsid w:val="00E03947"/>
    <w:rsid w:val="00E44006"/>
    <w:rsid w:val="00E864A1"/>
    <w:rsid w:val="00E87C2D"/>
    <w:rsid w:val="00EC05ED"/>
    <w:rsid w:val="00FF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4118F"/>
  <w15:chartTrackingRefBased/>
  <w15:docId w15:val="{9B520C99-5221-4BE1-AAE6-DA8FD28A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633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3633B"/>
  </w:style>
  <w:style w:type="character" w:customStyle="1" w:styleId="Heading2Char">
    <w:name w:val="Heading 2 Char"/>
    <w:basedOn w:val="DefaultParagraphFont"/>
    <w:link w:val="Heading2"/>
    <w:uiPriority w:val="9"/>
    <w:rsid w:val="0013633B"/>
    <w:rPr>
      <w:rFonts w:ascii="Times New Roman" w:eastAsia="Times New Roman" w:hAnsi="Times New Roman" w:cs="Times New Roman"/>
      <w:b/>
      <w:bCs/>
      <w:kern w:val="0"/>
      <w:sz w:val="36"/>
      <w:szCs w:val="36"/>
      <w14:ligatures w14:val="none"/>
    </w:rPr>
  </w:style>
  <w:style w:type="character" w:customStyle="1" w:styleId="go">
    <w:name w:val="go"/>
    <w:basedOn w:val="DefaultParagraphFont"/>
    <w:rsid w:val="00FF256A"/>
  </w:style>
  <w:style w:type="character" w:styleId="Hyperlink">
    <w:name w:val="Hyperlink"/>
    <w:basedOn w:val="DefaultParagraphFont"/>
    <w:uiPriority w:val="99"/>
    <w:unhideWhenUsed/>
    <w:rsid w:val="00233EE5"/>
    <w:rPr>
      <w:color w:val="0563C1" w:themeColor="hyperlink"/>
      <w:u w:val="single"/>
    </w:rPr>
  </w:style>
  <w:style w:type="character" w:styleId="UnresolvedMention">
    <w:name w:val="Unresolved Mention"/>
    <w:basedOn w:val="DefaultParagraphFont"/>
    <w:uiPriority w:val="99"/>
    <w:semiHidden/>
    <w:unhideWhenUsed/>
    <w:rsid w:val="00233EE5"/>
    <w:rPr>
      <w:color w:val="605E5C"/>
      <w:shd w:val="clear" w:color="auto" w:fill="E1DFDD"/>
    </w:rPr>
  </w:style>
  <w:style w:type="paragraph" w:styleId="ListParagraph">
    <w:name w:val="List Paragraph"/>
    <w:basedOn w:val="Normal"/>
    <w:uiPriority w:val="34"/>
    <w:qFormat/>
    <w:rsid w:val="00E44006"/>
    <w:pPr>
      <w:ind w:left="720"/>
      <w:contextualSpacing/>
    </w:pPr>
  </w:style>
  <w:style w:type="paragraph" w:styleId="NoSpacing">
    <w:name w:val="No Spacing"/>
    <w:uiPriority w:val="1"/>
    <w:qFormat/>
    <w:rsid w:val="00561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371287">
      <w:bodyDiv w:val="1"/>
      <w:marLeft w:val="0"/>
      <w:marRight w:val="0"/>
      <w:marTop w:val="0"/>
      <w:marBottom w:val="0"/>
      <w:divBdr>
        <w:top w:val="none" w:sz="0" w:space="0" w:color="auto"/>
        <w:left w:val="none" w:sz="0" w:space="0" w:color="auto"/>
        <w:bottom w:val="none" w:sz="0" w:space="0" w:color="auto"/>
        <w:right w:val="none" w:sz="0" w:space="0" w:color="auto"/>
      </w:divBdr>
      <w:divsChild>
        <w:div w:id="2083022596">
          <w:marLeft w:val="0"/>
          <w:marRight w:val="0"/>
          <w:marTop w:val="0"/>
          <w:marBottom w:val="0"/>
          <w:divBdr>
            <w:top w:val="none" w:sz="0" w:space="0" w:color="auto"/>
            <w:left w:val="none" w:sz="0" w:space="0" w:color="auto"/>
            <w:bottom w:val="none" w:sz="0" w:space="0" w:color="auto"/>
            <w:right w:val="none" w:sz="0" w:space="0" w:color="auto"/>
          </w:divBdr>
          <w:divsChild>
            <w:div w:id="2144274788">
              <w:marLeft w:val="0"/>
              <w:marRight w:val="0"/>
              <w:marTop w:val="0"/>
              <w:marBottom w:val="0"/>
              <w:divBdr>
                <w:top w:val="none" w:sz="0" w:space="0" w:color="auto"/>
                <w:left w:val="none" w:sz="0" w:space="0" w:color="auto"/>
                <w:bottom w:val="none" w:sz="0" w:space="0" w:color="auto"/>
                <w:right w:val="none" w:sz="0" w:space="0" w:color="auto"/>
              </w:divBdr>
            </w:div>
            <w:div w:id="110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39">
      <w:bodyDiv w:val="1"/>
      <w:marLeft w:val="0"/>
      <w:marRight w:val="0"/>
      <w:marTop w:val="0"/>
      <w:marBottom w:val="0"/>
      <w:divBdr>
        <w:top w:val="none" w:sz="0" w:space="0" w:color="auto"/>
        <w:left w:val="none" w:sz="0" w:space="0" w:color="auto"/>
        <w:bottom w:val="none" w:sz="0" w:space="0" w:color="auto"/>
        <w:right w:val="none" w:sz="0" w:space="0" w:color="auto"/>
      </w:divBdr>
      <w:divsChild>
        <w:div w:id="66191548">
          <w:marLeft w:val="0"/>
          <w:marRight w:val="0"/>
          <w:marTop w:val="0"/>
          <w:marBottom w:val="0"/>
          <w:divBdr>
            <w:top w:val="none" w:sz="0" w:space="0" w:color="auto"/>
            <w:left w:val="none" w:sz="0" w:space="0" w:color="auto"/>
            <w:bottom w:val="none" w:sz="0" w:space="0" w:color="auto"/>
            <w:right w:val="none" w:sz="0" w:space="0" w:color="auto"/>
          </w:divBdr>
          <w:divsChild>
            <w:div w:id="227419156">
              <w:marLeft w:val="0"/>
              <w:marRight w:val="0"/>
              <w:marTop w:val="0"/>
              <w:marBottom w:val="0"/>
              <w:divBdr>
                <w:top w:val="none" w:sz="0" w:space="0" w:color="auto"/>
                <w:left w:val="none" w:sz="0" w:space="0" w:color="auto"/>
                <w:bottom w:val="none" w:sz="0" w:space="0" w:color="auto"/>
                <w:right w:val="none" w:sz="0" w:space="0" w:color="auto"/>
              </w:divBdr>
            </w:div>
            <w:div w:id="6022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9070">
      <w:bodyDiv w:val="1"/>
      <w:marLeft w:val="0"/>
      <w:marRight w:val="0"/>
      <w:marTop w:val="0"/>
      <w:marBottom w:val="0"/>
      <w:divBdr>
        <w:top w:val="none" w:sz="0" w:space="0" w:color="auto"/>
        <w:left w:val="none" w:sz="0" w:space="0" w:color="auto"/>
        <w:bottom w:val="none" w:sz="0" w:space="0" w:color="auto"/>
        <w:right w:val="none" w:sz="0" w:space="0" w:color="auto"/>
      </w:divBdr>
      <w:divsChild>
        <w:div w:id="212888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pc_personne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3CF48CFE6CC4DA72A15140E4AA247" ma:contentTypeVersion="8" ma:contentTypeDescription="Create a new document." ma:contentTypeScope="" ma:versionID="58d909de1d46719b257cb8edf208f474">
  <xsd:schema xmlns:xsd="http://www.w3.org/2001/XMLSchema" xmlns:xs="http://www.w3.org/2001/XMLSchema" xmlns:p="http://schemas.microsoft.com/office/2006/metadata/properties" xmlns:ns3="97ff671b-dd5a-4016-90f3-04357d755015" xmlns:ns4="2ff69a3b-1233-4a13-8d98-7276eff0e335" targetNamespace="http://schemas.microsoft.com/office/2006/metadata/properties" ma:root="true" ma:fieldsID="b91184692a09cecaf31b3534a2248290" ns3:_="" ns4:_="">
    <xsd:import namespace="97ff671b-dd5a-4016-90f3-04357d755015"/>
    <xsd:import namespace="2ff69a3b-1233-4a13-8d98-7276eff0e33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f671b-dd5a-4016-90f3-04357d755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69a3b-1233-4a13-8d98-7276eff0e3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7ff671b-dd5a-4016-90f3-04357d755015" xsi:nil="true"/>
  </documentManagement>
</p:properties>
</file>

<file path=customXml/itemProps1.xml><?xml version="1.0" encoding="utf-8"?>
<ds:datastoreItem xmlns:ds="http://schemas.openxmlformats.org/officeDocument/2006/customXml" ds:itemID="{AC65C253-E5A6-48CC-8725-302B6E754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f671b-dd5a-4016-90f3-04357d755015"/>
    <ds:schemaRef ds:uri="2ff69a3b-1233-4a13-8d98-7276eff0e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FBB82-FCF6-435B-A69B-910143E6B84B}">
  <ds:schemaRefs>
    <ds:schemaRef ds:uri="http://schemas.microsoft.com/sharepoint/v3/contenttype/forms"/>
  </ds:schemaRefs>
</ds:datastoreItem>
</file>

<file path=customXml/itemProps3.xml><?xml version="1.0" encoding="utf-8"?>
<ds:datastoreItem xmlns:ds="http://schemas.openxmlformats.org/officeDocument/2006/customXml" ds:itemID="{D70DB028-8A67-4DED-B2EB-30ACFC29B051}">
  <ds:schemaRefs>
    <ds:schemaRef ds:uri="http://purl.org/dc/terms/"/>
    <ds:schemaRef ds:uri="97ff671b-dd5a-4016-90f3-04357d755015"/>
    <ds:schemaRef ds:uri="2ff69a3b-1233-4a13-8d98-7276eff0e335"/>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Sharyl</dc:creator>
  <cp:keywords/>
  <dc:description/>
  <cp:lastModifiedBy>ep</cp:lastModifiedBy>
  <cp:revision>2</cp:revision>
  <cp:lastPrinted>2024-04-01T02:52:00Z</cp:lastPrinted>
  <dcterms:created xsi:type="dcterms:W3CDTF">2024-05-21T17:31:00Z</dcterms:created>
  <dcterms:modified xsi:type="dcterms:W3CDTF">2024-05-21T17:31:00Z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bb5456ffbafcf1e5e38d7a096b29f7320d9f95b9672741cb6eaf50ca19c2a1d0</vt:lpwstr>
  </property>
  <property fmtid="{D5CDD505-2E9C-101B-9397-08002B2CF9AE}" pid="3" name="ContentTypeId">
    <vt:lpwstr>0x010100B8F3CF48CFE6CC4DA72A15140E4AA247</vt:lpwstr>
  </property>
</Properties>
</file>