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983" w:rsidRPr="00583011" w:rsidRDefault="006E7983" w:rsidP="006E7983">
      <w:pPr>
        <w:autoSpaceDE w:val="0"/>
        <w:autoSpaceDN w:val="0"/>
        <w:adjustRightInd w:val="0"/>
        <w:spacing w:before="120" w:after="120"/>
        <w:rPr>
          <w:rFonts w:ascii="Garamond" w:hAnsi="Garamond"/>
        </w:rPr>
      </w:pPr>
      <w:bookmarkStart w:id="0" w:name="_GoBack"/>
      <w:bookmarkEnd w:id="0"/>
      <w:r w:rsidRPr="00583011">
        <w:rPr>
          <w:rFonts w:ascii="Garamond" w:hAnsi="Garamond"/>
          <w:b/>
          <w:bCs/>
        </w:rPr>
        <w:t xml:space="preserve">Instructions:  </w:t>
      </w:r>
      <w:r w:rsidRPr="00583011">
        <w:rPr>
          <w:rFonts w:ascii="Garamond" w:hAnsi="Garamond"/>
        </w:rPr>
        <w:t xml:space="preserve">There must be a total of </w:t>
      </w:r>
      <w:r w:rsidRPr="00583011">
        <w:rPr>
          <w:rFonts w:ascii="Garamond" w:hAnsi="Garamond"/>
          <w:b/>
          <w:u w:val="single"/>
        </w:rPr>
        <w:t>at least</w:t>
      </w:r>
      <w:r w:rsidRPr="00583011">
        <w:rPr>
          <w:rFonts w:ascii="Garamond" w:hAnsi="Garamond"/>
        </w:rPr>
        <w:t xml:space="preserve"> five (5) teaching elders and ruling elders from the Presbytery of </w:t>
      </w:r>
      <w:r w:rsidRPr="00583011">
        <w:rPr>
          <w:rFonts w:ascii="Garamond" w:hAnsi="Garamond"/>
          <w:bCs/>
        </w:rPr>
        <w:t>Southern New England</w:t>
      </w:r>
      <w:r w:rsidRPr="00583011">
        <w:rPr>
          <w:rFonts w:ascii="Garamond" w:hAnsi="Garamond"/>
        </w:rPr>
        <w:t xml:space="preserve"> in a ratio as balanced as possible.  No more than one (1) elder may participate from any single church.  The commission should include both men and women (G-2.08).  </w:t>
      </w:r>
    </w:p>
    <w:p w:rsidR="006E7983" w:rsidRPr="00583011" w:rsidRDefault="006E7983" w:rsidP="006E7983">
      <w:pPr>
        <w:autoSpaceDE w:val="0"/>
        <w:autoSpaceDN w:val="0"/>
        <w:adjustRightInd w:val="0"/>
        <w:spacing w:before="120" w:after="120"/>
        <w:rPr>
          <w:rFonts w:ascii="Garamond" w:hAnsi="Garamond"/>
        </w:rPr>
      </w:pPr>
      <w:r w:rsidRPr="00583011">
        <w:rPr>
          <w:rFonts w:ascii="Garamond" w:hAnsi="Garamond"/>
        </w:rPr>
        <w:t xml:space="preserve">An offering will be taken for the Presbytery’s Ministerial Relief Fund.  </w:t>
      </w:r>
    </w:p>
    <w:p w:rsidR="006E7983" w:rsidRPr="00583011" w:rsidRDefault="006E7983" w:rsidP="006E7983">
      <w:pPr>
        <w:autoSpaceDE w:val="0"/>
        <w:autoSpaceDN w:val="0"/>
        <w:adjustRightInd w:val="0"/>
        <w:spacing w:after="120"/>
        <w:rPr>
          <w:rFonts w:ascii="Garamond" w:hAnsi="Garamond"/>
        </w:rPr>
      </w:pPr>
      <w:r w:rsidRPr="00583011">
        <w:rPr>
          <w:rFonts w:ascii="Garamond" w:hAnsi="Garamond"/>
        </w:rPr>
        <w:t xml:space="preserve">On behalf of the Presbytery of </w:t>
      </w:r>
      <w:r w:rsidRPr="00583011">
        <w:rPr>
          <w:rFonts w:ascii="Garamond" w:hAnsi="Garamond"/>
          <w:bCs/>
        </w:rPr>
        <w:t>Southern New England</w:t>
      </w:r>
      <w:r w:rsidRPr="00583011">
        <w:rPr>
          <w:rFonts w:ascii="Garamond" w:hAnsi="Garamond"/>
        </w:rPr>
        <w:t>, the following people will constitute the commission for</w:t>
      </w:r>
      <w:r w:rsidRPr="00583011">
        <w:rPr>
          <w:rFonts w:ascii="Garamond" w:hAnsi="Garamond" w:cs="WP-IconicSymbolsA"/>
        </w:rPr>
        <w:t xml:space="preserve"> </w:t>
      </w:r>
      <w:r w:rsidRPr="00583011">
        <w:rPr>
          <w:rFonts w:ascii="Garamond" w:hAnsi="Garamond"/>
          <w:b/>
        </w:rPr>
        <w:t>installation/ordination</w:t>
      </w:r>
      <w:r w:rsidRPr="00583011">
        <w:rPr>
          <w:rFonts w:ascii="Garamond" w:hAnsi="Garamond"/>
        </w:rPr>
        <w:t xml:space="preserve"> of  _____________________   as Pastor</w:t>
      </w:r>
      <w:r>
        <w:rPr>
          <w:rFonts w:ascii="Garamond" w:hAnsi="Garamond"/>
        </w:rPr>
        <w:t xml:space="preserve"> /</w:t>
      </w:r>
      <w:r w:rsidRPr="00583011">
        <w:rPr>
          <w:rFonts w:ascii="Garamond" w:hAnsi="Garamond"/>
        </w:rPr>
        <w:t xml:space="preserve"> Associate Pastor of the _______________________</w:t>
      </w:r>
      <w:r w:rsidRPr="00583011">
        <w:rPr>
          <w:rFonts w:ascii="Garamond" w:hAnsi="Garamond"/>
          <w:b/>
          <w:lang w:eastAsia="ko-KR"/>
        </w:rPr>
        <w:t xml:space="preserve"> Church</w:t>
      </w:r>
      <w:r w:rsidRPr="00583011">
        <w:rPr>
          <w:rFonts w:ascii="Garamond" w:hAnsi="Garamond"/>
        </w:rPr>
        <w:t xml:space="preserve"> located in _____________________.</w:t>
      </w:r>
      <w:r w:rsidRPr="00583011">
        <w:rPr>
          <w:rFonts w:ascii="Garamond" w:hAnsi="Garamond"/>
          <w:b/>
          <w:lang w:eastAsia="ko-KR"/>
        </w:rPr>
        <w:t xml:space="preserve"> </w:t>
      </w:r>
      <w:r w:rsidRPr="00583011">
        <w:rPr>
          <w:rFonts w:ascii="Garamond" w:hAnsi="Garamond"/>
        </w:rPr>
        <w:t xml:space="preserve"> </w:t>
      </w:r>
    </w:p>
    <w:p w:rsidR="006E7983" w:rsidRPr="00583011" w:rsidRDefault="006E7983" w:rsidP="006E7983">
      <w:pPr>
        <w:autoSpaceDE w:val="0"/>
        <w:autoSpaceDN w:val="0"/>
        <w:adjustRightInd w:val="0"/>
        <w:spacing w:after="120"/>
        <w:rPr>
          <w:rFonts w:ascii="Garamond" w:hAnsi="Garamond"/>
        </w:rPr>
      </w:pPr>
      <w:r w:rsidRPr="00583011">
        <w:rPr>
          <w:rFonts w:ascii="Garamond" w:hAnsi="Garamond"/>
        </w:rPr>
        <w:t xml:space="preserve">The service of installation/ordination will be </w:t>
      </w:r>
      <w:r w:rsidRPr="00583011">
        <w:rPr>
          <w:rFonts w:ascii="Garamond" w:hAnsi="Garamond"/>
          <w:b/>
        </w:rPr>
        <w:t>at _________ PM/AM</w:t>
      </w:r>
      <w:r>
        <w:rPr>
          <w:rFonts w:ascii="Garamond" w:hAnsi="Garamond"/>
          <w:b/>
        </w:rPr>
        <w:t xml:space="preserve"> </w:t>
      </w:r>
      <w:r w:rsidRPr="00430977">
        <w:rPr>
          <w:rFonts w:ascii="Garamond" w:hAnsi="Garamond"/>
        </w:rPr>
        <w:t>on (date)</w:t>
      </w:r>
      <w:r>
        <w:rPr>
          <w:rFonts w:ascii="Garamond" w:hAnsi="Garamond"/>
          <w:b/>
        </w:rPr>
        <w:t xml:space="preserve"> ___________________</w:t>
      </w:r>
    </w:p>
    <w:p w:rsidR="006E7983" w:rsidRPr="00583011" w:rsidRDefault="006E7983" w:rsidP="006E7983">
      <w:pPr>
        <w:autoSpaceDE w:val="0"/>
        <w:autoSpaceDN w:val="0"/>
        <w:adjustRightInd w:val="0"/>
        <w:spacing w:after="120"/>
        <w:rPr>
          <w:rFonts w:ascii="Garamond" w:hAnsi="Garamond"/>
        </w:rPr>
      </w:pPr>
      <w:r w:rsidRPr="00583011">
        <w:rPr>
          <w:rFonts w:ascii="Garamond" w:hAnsi="Garamond"/>
          <w:b/>
        </w:rPr>
        <w:t>Name of Teaching Elder</w:t>
      </w:r>
      <w:r w:rsidRPr="00583011">
        <w:rPr>
          <w:rFonts w:ascii="Garamond" w:hAnsi="Garamond"/>
        </w:rPr>
        <w:t xml:space="preserve"> </w:t>
      </w:r>
      <w:r w:rsidRPr="00583011">
        <w:rPr>
          <w:rFonts w:ascii="Garamond" w:hAnsi="Garamond"/>
          <w:b/>
        </w:rPr>
        <w:t>to be installed:</w:t>
      </w:r>
      <w:r w:rsidRPr="00583011">
        <w:rPr>
          <w:rFonts w:ascii="Garamond" w:hAnsi="Garamond"/>
        </w:rPr>
        <w:t xml:space="preserve"> _______________________________ </w:t>
      </w:r>
      <w:r w:rsidRPr="00583011">
        <w:rPr>
          <w:rFonts w:ascii="Garamond" w:hAnsi="Garamond"/>
        </w:rPr>
        <w:tab/>
        <w:t xml:space="preserve"> </w:t>
      </w:r>
    </w:p>
    <w:p w:rsidR="006E7983" w:rsidRPr="00583011" w:rsidRDefault="006E7983" w:rsidP="006E7983">
      <w:pPr>
        <w:autoSpaceDE w:val="0"/>
        <w:autoSpaceDN w:val="0"/>
        <w:adjustRightInd w:val="0"/>
        <w:spacing w:after="120"/>
        <w:rPr>
          <w:rFonts w:ascii="Garamond" w:hAnsi="Garamond"/>
        </w:rPr>
      </w:pPr>
      <w:r w:rsidRPr="00583011">
        <w:rPr>
          <w:rFonts w:ascii="Garamond" w:hAnsi="Garamond"/>
        </w:rPr>
        <w:t xml:space="preserve">Day telephone: _________________   </w:t>
      </w:r>
      <w:r w:rsidRPr="00583011">
        <w:rPr>
          <w:rFonts w:ascii="Garamond" w:hAnsi="Garamond"/>
        </w:rPr>
        <w:tab/>
        <w:t>Email: ________________________</w:t>
      </w:r>
    </w:p>
    <w:p w:rsidR="006E7983" w:rsidRPr="00583011" w:rsidRDefault="006E7983" w:rsidP="006E7983">
      <w:pPr>
        <w:autoSpaceDE w:val="0"/>
        <w:autoSpaceDN w:val="0"/>
        <w:adjustRightInd w:val="0"/>
        <w:spacing w:after="120"/>
        <w:rPr>
          <w:rFonts w:ascii="Garamond" w:hAnsi="Garamond"/>
          <w:b/>
          <w:bCs/>
        </w:rPr>
      </w:pPr>
      <w:r w:rsidRPr="00583011">
        <w:rPr>
          <w:rFonts w:ascii="Garamond" w:hAnsi="Garamond"/>
          <w:b/>
          <w:bCs/>
        </w:rPr>
        <w:t>Members of the Commission</w:t>
      </w:r>
    </w:p>
    <w:p w:rsidR="006E7983" w:rsidRPr="00583011" w:rsidRDefault="006E7983" w:rsidP="006E7983">
      <w:pPr>
        <w:spacing w:after="120"/>
        <w:rPr>
          <w:rFonts w:ascii="Garamond" w:hAnsi="Garamond"/>
        </w:rPr>
      </w:pPr>
      <w:r w:rsidRPr="00583011">
        <w:rPr>
          <w:rFonts w:ascii="Garamond" w:hAnsi="Garamond"/>
        </w:rPr>
        <w:t xml:space="preserve">1.   </w:t>
      </w:r>
      <w:r w:rsidRPr="00583011">
        <w:rPr>
          <w:rFonts w:ascii="Garamond" w:eastAsia="Times New Roman" w:hAnsi="Garamond"/>
        </w:rPr>
        <w:t xml:space="preserve">Rev./Elder ________________________ - </w:t>
      </w:r>
      <w:r w:rsidRPr="00583011">
        <w:rPr>
          <w:rFonts w:ascii="Garamond" w:hAnsi="Garamond"/>
          <w:b/>
        </w:rPr>
        <w:t>Moderator of Presbytery</w:t>
      </w:r>
      <w:r w:rsidRPr="00583011">
        <w:rPr>
          <w:rFonts w:ascii="Garamond" w:hAnsi="Garamond"/>
        </w:rPr>
        <w:t xml:space="preserve"> (or designee)</w:t>
      </w:r>
    </w:p>
    <w:p w:rsidR="006E7983" w:rsidRPr="00583011" w:rsidRDefault="006E7983" w:rsidP="006E7983">
      <w:pPr>
        <w:autoSpaceDE w:val="0"/>
        <w:autoSpaceDN w:val="0"/>
        <w:adjustRightInd w:val="0"/>
        <w:spacing w:after="120"/>
        <w:rPr>
          <w:rFonts w:ascii="Garamond" w:hAnsi="Garamond"/>
        </w:rPr>
      </w:pPr>
      <w:r w:rsidRPr="00583011">
        <w:rPr>
          <w:rFonts w:ascii="Garamond" w:hAnsi="Garamond"/>
          <w:b/>
        </w:rPr>
        <w:t xml:space="preserve">Teaching Elders from the Presbytery of </w:t>
      </w:r>
      <w:r w:rsidRPr="00583011">
        <w:rPr>
          <w:rFonts w:ascii="Garamond" w:hAnsi="Garamond"/>
          <w:b/>
          <w:bCs/>
        </w:rPr>
        <w:t>Southern New England</w:t>
      </w:r>
      <w:r w:rsidRPr="00583011">
        <w:rPr>
          <w:rFonts w:ascii="Garamond" w:hAnsi="Garamond"/>
        </w:rPr>
        <w:t xml:space="preserve">: </w:t>
      </w:r>
    </w:p>
    <w:p w:rsidR="006E7983" w:rsidRPr="00583011" w:rsidRDefault="006E7983" w:rsidP="006E7983">
      <w:pPr>
        <w:numPr>
          <w:ilvl w:val="0"/>
          <w:numId w:val="4"/>
        </w:numPr>
        <w:tabs>
          <w:tab w:val="clear" w:pos="720"/>
          <w:tab w:val="num" w:pos="360"/>
        </w:tabs>
        <w:autoSpaceDE w:val="0"/>
        <w:autoSpaceDN w:val="0"/>
        <w:adjustRightInd w:val="0"/>
        <w:spacing w:after="120"/>
        <w:ind w:left="360"/>
        <w:rPr>
          <w:rFonts w:ascii="Garamond" w:hAnsi="Garamond"/>
        </w:rPr>
      </w:pPr>
      <w:r w:rsidRPr="00583011">
        <w:rPr>
          <w:rFonts w:ascii="Garamond" w:hAnsi="Garamond"/>
          <w:lang w:eastAsia="ko-KR"/>
        </w:rPr>
        <w:t>Rev.</w:t>
      </w:r>
      <w:r w:rsidRPr="00583011">
        <w:rPr>
          <w:rFonts w:ascii="Garamond" w:eastAsia="Times New Roman" w:hAnsi="Garamond"/>
        </w:rPr>
        <w:t xml:space="preserve"> __________________________</w:t>
      </w:r>
    </w:p>
    <w:p w:rsidR="006E7983" w:rsidRPr="00583011" w:rsidRDefault="006E7983" w:rsidP="006E7983">
      <w:pPr>
        <w:numPr>
          <w:ilvl w:val="0"/>
          <w:numId w:val="4"/>
        </w:numPr>
        <w:tabs>
          <w:tab w:val="clear" w:pos="720"/>
          <w:tab w:val="num" w:pos="360"/>
        </w:tabs>
        <w:autoSpaceDE w:val="0"/>
        <w:autoSpaceDN w:val="0"/>
        <w:adjustRightInd w:val="0"/>
        <w:spacing w:after="120"/>
        <w:ind w:left="360"/>
        <w:rPr>
          <w:rFonts w:ascii="Garamond" w:hAnsi="Garamond"/>
        </w:rPr>
      </w:pPr>
      <w:r w:rsidRPr="00583011">
        <w:rPr>
          <w:rFonts w:ascii="Garamond" w:hAnsi="Garamond"/>
          <w:lang w:eastAsia="ko-KR"/>
        </w:rPr>
        <w:t xml:space="preserve">Rev. </w:t>
      </w:r>
      <w:r w:rsidRPr="00583011">
        <w:rPr>
          <w:rFonts w:ascii="Garamond" w:eastAsia="Times New Roman" w:hAnsi="Garamond"/>
        </w:rPr>
        <w:t>__________________________</w:t>
      </w:r>
    </w:p>
    <w:p w:rsidR="006E7983" w:rsidRPr="00583011" w:rsidRDefault="006E7983" w:rsidP="006E7983">
      <w:pPr>
        <w:numPr>
          <w:ilvl w:val="0"/>
          <w:numId w:val="4"/>
        </w:numPr>
        <w:tabs>
          <w:tab w:val="clear" w:pos="720"/>
          <w:tab w:val="num" w:pos="342"/>
        </w:tabs>
        <w:autoSpaceDE w:val="0"/>
        <w:autoSpaceDN w:val="0"/>
        <w:adjustRightInd w:val="0"/>
        <w:spacing w:after="120"/>
        <w:ind w:hanging="720"/>
        <w:rPr>
          <w:rFonts w:ascii="Garamond" w:hAnsi="Garamond"/>
        </w:rPr>
      </w:pPr>
      <w:r w:rsidRPr="00583011">
        <w:rPr>
          <w:rFonts w:ascii="Garamond" w:hAnsi="Garamond"/>
          <w:lang w:eastAsia="ko-KR"/>
        </w:rPr>
        <w:t xml:space="preserve">Rev.  </w:t>
      </w:r>
      <w:r w:rsidRPr="00583011">
        <w:rPr>
          <w:rFonts w:ascii="Garamond" w:eastAsia="Times New Roman" w:hAnsi="Garamond"/>
        </w:rPr>
        <w:t>__________________________</w:t>
      </w:r>
    </w:p>
    <w:p w:rsidR="006E7983" w:rsidRPr="00583011" w:rsidRDefault="006E7983" w:rsidP="006E7983">
      <w:pPr>
        <w:numPr>
          <w:ilvl w:val="0"/>
          <w:numId w:val="4"/>
        </w:numPr>
        <w:tabs>
          <w:tab w:val="clear" w:pos="720"/>
          <w:tab w:val="num" w:pos="342"/>
        </w:tabs>
        <w:autoSpaceDE w:val="0"/>
        <w:autoSpaceDN w:val="0"/>
        <w:adjustRightInd w:val="0"/>
        <w:spacing w:after="120"/>
        <w:ind w:hanging="720"/>
        <w:rPr>
          <w:rFonts w:ascii="Garamond" w:hAnsi="Garamond"/>
        </w:rPr>
      </w:pPr>
      <w:r w:rsidRPr="00583011">
        <w:rPr>
          <w:rFonts w:ascii="Garamond" w:hAnsi="Garamond"/>
        </w:rPr>
        <w:t xml:space="preserve">Rev.  </w:t>
      </w:r>
      <w:r w:rsidRPr="00583011">
        <w:rPr>
          <w:rFonts w:ascii="Garamond" w:eastAsia="Times New Roman" w:hAnsi="Garamond"/>
        </w:rPr>
        <w:t>__________________________</w:t>
      </w:r>
    </w:p>
    <w:p w:rsidR="006E7983" w:rsidRPr="00583011" w:rsidRDefault="006E7983" w:rsidP="006E7983">
      <w:pPr>
        <w:autoSpaceDE w:val="0"/>
        <w:autoSpaceDN w:val="0"/>
        <w:adjustRightInd w:val="0"/>
        <w:spacing w:after="120"/>
        <w:rPr>
          <w:rFonts w:ascii="Garamond" w:hAnsi="Garamond"/>
        </w:rPr>
      </w:pPr>
      <w:r w:rsidRPr="00583011">
        <w:rPr>
          <w:rFonts w:ascii="Garamond" w:hAnsi="Garamond"/>
          <w:b/>
        </w:rPr>
        <w:t xml:space="preserve">Ruling Elders from the Presbytery of </w:t>
      </w:r>
      <w:r w:rsidRPr="00583011">
        <w:rPr>
          <w:rFonts w:ascii="Garamond" w:hAnsi="Garamond"/>
          <w:b/>
          <w:bCs/>
        </w:rPr>
        <w:t>Southern New England</w:t>
      </w:r>
      <w:r w:rsidRPr="00583011">
        <w:rPr>
          <w:rFonts w:ascii="Garamond" w:hAnsi="Garamond"/>
          <w:b/>
        </w:rPr>
        <w:t>:</w:t>
      </w:r>
    </w:p>
    <w:p w:rsidR="006E7983" w:rsidRPr="00583011" w:rsidRDefault="006E7983" w:rsidP="006E7983">
      <w:pPr>
        <w:numPr>
          <w:ilvl w:val="0"/>
          <w:numId w:val="2"/>
        </w:numPr>
        <w:tabs>
          <w:tab w:val="left" w:pos="2850"/>
        </w:tabs>
        <w:autoSpaceDE w:val="0"/>
        <w:autoSpaceDN w:val="0"/>
        <w:adjustRightInd w:val="0"/>
        <w:spacing w:after="120"/>
        <w:rPr>
          <w:rFonts w:ascii="Garamond" w:hAnsi="Garamond"/>
          <w:lang w:eastAsia="ko-KR"/>
        </w:rPr>
      </w:pPr>
      <w:r w:rsidRPr="00583011">
        <w:rPr>
          <w:rFonts w:ascii="Garamond" w:hAnsi="Garamond"/>
          <w:lang w:eastAsia="ko-KR"/>
        </w:rPr>
        <w:t xml:space="preserve">Elder </w:t>
      </w:r>
      <w:r w:rsidRPr="00583011">
        <w:rPr>
          <w:rFonts w:ascii="Garamond" w:eastAsia="Times New Roman" w:hAnsi="Garamond"/>
        </w:rPr>
        <w:t xml:space="preserve">__________________________ </w:t>
      </w:r>
      <w:r w:rsidRPr="00583011">
        <w:rPr>
          <w:rFonts w:ascii="Garamond" w:hAnsi="Garamond"/>
        </w:rPr>
        <w:t xml:space="preserve">Church: </w:t>
      </w:r>
      <w:r w:rsidRPr="00583011">
        <w:rPr>
          <w:rFonts w:ascii="Garamond" w:eastAsia="Times New Roman" w:hAnsi="Garamond"/>
        </w:rPr>
        <w:t>__________________________</w:t>
      </w:r>
      <w:r w:rsidRPr="00583011">
        <w:rPr>
          <w:rFonts w:ascii="Garamond" w:hAnsi="Garamond"/>
        </w:rPr>
        <w:t xml:space="preserve"> </w:t>
      </w:r>
    </w:p>
    <w:p w:rsidR="006E7983" w:rsidRPr="00583011" w:rsidRDefault="006E7983" w:rsidP="006E7983">
      <w:pPr>
        <w:numPr>
          <w:ilvl w:val="0"/>
          <w:numId w:val="2"/>
        </w:numPr>
        <w:tabs>
          <w:tab w:val="left" w:pos="2907"/>
        </w:tabs>
        <w:autoSpaceDE w:val="0"/>
        <w:autoSpaceDN w:val="0"/>
        <w:adjustRightInd w:val="0"/>
        <w:spacing w:after="120"/>
        <w:rPr>
          <w:rFonts w:ascii="Garamond" w:hAnsi="Garamond"/>
          <w:lang w:eastAsia="ko-KR"/>
        </w:rPr>
      </w:pPr>
      <w:r w:rsidRPr="00583011">
        <w:rPr>
          <w:rFonts w:ascii="Garamond" w:hAnsi="Garamond"/>
          <w:lang w:eastAsia="ko-KR"/>
        </w:rPr>
        <w:t xml:space="preserve">Elder </w:t>
      </w:r>
      <w:r w:rsidRPr="00583011">
        <w:rPr>
          <w:rFonts w:ascii="Garamond" w:eastAsia="Times New Roman" w:hAnsi="Garamond"/>
        </w:rPr>
        <w:t>__________________________</w:t>
      </w:r>
      <w:r w:rsidRPr="00583011">
        <w:rPr>
          <w:rFonts w:ascii="Garamond" w:hAnsi="Garamond"/>
          <w:lang w:eastAsia="ko-KR"/>
        </w:rPr>
        <w:t xml:space="preserve"> </w:t>
      </w:r>
      <w:r w:rsidRPr="00583011">
        <w:rPr>
          <w:rFonts w:ascii="Garamond" w:hAnsi="Garamond"/>
        </w:rPr>
        <w:t xml:space="preserve">Church: </w:t>
      </w:r>
      <w:r w:rsidRPr="00583011">
        <w:rPr>
          <w:rFonts w:ascii="Garamond" w:eastAsia="Times New Roman" w:hAnsi="Garamond"/>
        </w:rPr>
        <w:t>__________________________</w:t>
      </w:r>
    </w:p>
    <w:p w:rsidR="006E7983" w:rsidRPr="00583011" w:rsidRDefault="006E7983" w:rsidP="006E7983">
      <w:pPr>
        <w:numPr>
          <w:ilvl w:val="0"/>
          <w:numId w:val="2"/>
        </w:numPr>
        <w:autoSpaceDE w:val="0"/>
        <w:autoSpaceDN w:val="0"/>
        <w:adjustRightInd w:val="0"/>
        <w:spacing w:after="120"/>
        <w:rPr>
          <w:rFonts w:ascii="Garamond" w:hAnsi="Garamond"/>
        </w:rPr>
      </w:pPr>
      <w:r w:rsidRPr="00583011">
        <w:rPr>
          <w:rFonts w:ascii="Garamond" w:hAnsi="Garamond"/>
          <w:lang w:eastAsia="ko-KR"/>
        </w:rPr>
        <w:t>Elder</w:t>
      </w:r>
      <w:r w:rsidRPr="00583011">
        <w:rPr>
          <w:rFonts w:ascii="Garamond" w:hAnsi="Garamond"/>
        </w:rPr>
        <w:t xml:space="preserve"> </w:t>
      </w:r>
      <w:r w:rsidRPr="00583011">
        <w:rPr>
          <w:rFonts w:ascii="Garamond" w:eastAsia="Times New Roman" w:hAnsi="Garamond"/>
        </w:rPr>
        <w:t>__________________________</w:t>
      </w:r>
      <w:r w:rsidRPr="00583011">
        <w:rPr>
          <w:rFonts w:ascii="Garamond" w:hAnsi="Garamond"/>
        </w:rPr>
        <w:t xml:space="preserve"> Church: </w:t>
      </w:r>
      <w:r w:rsidRPr="00583011">
        <w:rPr>
          <w:rFonts w:ascii="Garamond" w:eastAsia="Times New Roman" w:hAnsi="Garamond"/>
        </w:rPr>
        <w:t>__________________________</w:t>
      </w:r>
    </w:p>
    <w:p w:rsidR="006E7983" w:rsidRPr="00583011" w:rsidRDefault="006E7983" w:rsidP="006E7983">
      <w:pPr>
        <w:numPr>
          <w:ilvl w:val="0"/>
          <w:numId w:val="2"/>
        </w:numPr>
        <w:autoSpaceDE w:val="0"/>
        <w:autoSpaceDN w:val="0"/>
        <w:adjustRightInd w:val="0"/>
        <w:spacing w:after="120"/>
        <w:rPr>
          <w:rFonts w:ascii="Garamond" w:hAnsi="Garamond"/>
        </w:rPr>
      </w:pPr>
      <w:r w:rsidRPr="00583011">
        <w:rPr>
          <w:rFonts w:ascii="Garamond" w:hAnsi="Garamond"/>
          <w:lang w:eastAsia="ko-KR"/>
        </w:rPr>
        <w:t xml:space="preserve">Elder </w:t>
      </w:r>
      <w:r w:rsidRPr="00583011">
        <w:rPr>
          <w:rFonts w:ascii="Garamond" w:eastAsia="Times New Roman" w:hAnsi="Garamond"/>
        </w:rPr>
        <w:t>__________________________</w:t>
      </w:r>
      <w:r w:rsidRPr="00583011">
        <w:rPr>
          <w:rFonts w:ascii="Garamond" w:hAnsi="Garamond"/>
          <w:lang w:eastAsia="ko-KR"/>
        </w:rPr>
        <w:t xml:space="preserve"> </w:t>
      </w:r>
      <w:r w:rsidRPr="00583011">
        <w:rPr>
          <w:rFonts w:ascii="Garamond" w:hAnsi="Garamond"/>
        </w:rPr>
        <w:t xml:space="preserve">Church: </w:t>
      </w:r>
      <w:r w:rsidRPr="00583011">
        <w:rPr>
          <w:rFonts w:ascii="Garamond" w:eastAsia="Times New Roman" w:hAnsi="Garamond"/>
        </w:rPr>
        <w:t>__________________________</w:t>
      </w:r>
    </w:p>
    <w:p w:rsidR="006E7983" w:rsidRPr="00583011" w:rsidRDefault="006E7983" w:rsidP="006E7983">
      <w:pPr>
        <w:spacing w:after="120"/>
        <w:rPr>
          <w:rFonts w:ascii="Garamond" w:hAnsi="Garamond"/>
          <w:b/>
          <w:bCs/>
        </w:rPr>
      </w:pPr>
      <w:r w:rsidRPr="00583011">
        <w:rPr>
          <w:rFonts w:eastAsia="Times New Roman"/>
        </w:rPr>
        <w:t xml:space="preserve"> </w:t>
      </w:r>
      <w:r w:rsidRPr="00583011">
        <w:rPr>
          <w:rFonts w:ascii="Garamond" w:hAnsi="Garamond"/>
          <w:b/>
          <w:bCs/>
        </w:rPr>
        <w:t xml:space="preserve">Notes: </w:t>
      </w:r>
    </w:p>
    <w:p w:rsidR="006E7983" w:rsidRPr="00583011" w:rsidRDefault="006E7983" w:rsidP="006E7983">
      <w:pPr>
        <w:numPr>
          <w:ilvl w:val="0"/>
          <w:numId w:val="1"/>
        </w:numPr>
        <w:autoSpaceDE w:val="0"/>
        <w:autoSpaceDN w:val="0"/>
        <w:adjustRightInd w:val="0"/>
        <w:spacing w:after="120"/>
        <w:rPr>
          <w:rFonts w:ascii="Garamond" w:hAnsi="Garamond"/>
        </w:rPr>
      </w:pPr>
      <w:r w:rsidRPr="00583011">
        <w:rPr>
          <w:rFonts w:ascii="Garamond" w:hAnsi="Garamond"/>
        </w:rPr>
        <w:t>M</w:t>
      </w:r>
      <w:r>
        <w:rPr>
          <w:rFonts w:ascii="Garamond" w:hAnsi="Garamond"/>
        </w:rPr>
        <w:t>inisters and elders from other p</w:t>
      </w:r>
      <w:r w:rsidRPr="00583011">
        <w:rPr>
          <w:rFonts w:ascii="Garamond" w:hAnsi="Garamond"/>
        </w:rPr>
        <w:t>resbyteries or denominations may be invited to participate in the service; however, they are not included in the official commission.</w:t>
      </w:r>
    </w:p>
    <w:p w:rsidR="006E7983" w:rsidRPr="00583011" w:rsidRDefault="006E7983" w:rsidP="006E7983">
      <w:pPr>
        <w:pStyle w:val="BodyText"/>
        <w:numPr>
          <w:ilvl w:val="0"/>
          <w:numId w:val="1"/>
        </w:numPr>
        <w:rPr>
          <w:rFonts w:ascii="Garamond" w:hAnsi="Garamond"/>
          <w:szCs w:val="24"/>
        </w:rPr>
      </w:pPr>
      <w:r w:rsidRPr="00583011">
        <w:rPr>
          <w:rFonts w:ascii="Garamond" w:hAnsi="Garamond"/>
          <w:szCs w:val="24"/>
        </w:rPr>
        <w:t xml:space="preserve">Please attach the addresses of all commission members, the names and addresses of others to be invited to participate, and of other ministers and elders to be seated as corresponding members.  </w:t>
      </w:r>
    </w:p>
    <w:p w:rsidR="006E7983" w:rsidRPr="00583011" w:rsidRDefault="006E7983" w:rsidP="006E7983">
      <w:pPr>
        <w:pStyle w:val="BodyText"/>
        <w:numPr>
          <w:ilvl w:val="0"/>
          <w:numId w:val="1"/>
        </w:numPr>
        <w:spacing w:before="120"/>
        <w:rPr>
          <w:rFonts w:ascii="Garamond" w:hAnsi="Garamond"/>
        </w:rPr>
      </w:pPr>
      <w:r w:rsidRPr="00583011">
        <w:rPr>
          <w:rFonts w:ascii="Garamond" w:hAnsi="Garamond"/>
          <w:szCs w:val="24"/>
        </w:rPr>
        <w:t>Are clergy to be encouraged to vest, and, if so, which color stole is requested?</w:t>
      </w:r>
    </w:p>
    <w:p w:rsidR="006E7983" w:rsidRPr="00583011" w:rsidRDefault="006E7983" w:rsidP="006E7983">
      <w:pPr>
        <w:pStyle w:val="BodyText"/>
        <w:numPr>
          <w:ilvl w:val="0"/>
          <w:numId w:val="1"/>
        </w:numPr>
        <w:spacing w:before="120"/>
        <w:rPr>
          <w:rFonts w:ascii="Garamond" w:hAnsi="Garamond"/>
        </w:rPr>
      </w:pPr>
      <w:r w:rsidRPr="00583011">
        <w:rPr>
          <w:rFonts w:ascii="Garamond" w:hAnsi="Garamond"/>
        </w:rPr>
        <w:t>Please return this form and any atta</w:t>
      </w:r>
      <w:r>
        <w:rPr>
          <w:rFonts w:ascii="Garamond" w:hAnsi="Garamond"/>
        </w:rPr>
        <w:t>chments to the Stated Clerk</w:t>
      </w:r>
      <w:r w:rsidRPr="00583011">
        <w:rPr>
          <w:rFonts w:ascii="Garamond" w:hAnsi="Garamond"/>
        </w:rPr>
        <w:t xml:space="preserve"> </w:t>
      </w:r>
      <w:r w:rsidRPr="00583011">
        <w:rPr>
          <w:rFonts w:ascii="Garamond" w:hAnsi="Garamond"/>
          <w:b/>
        </w:rPr>
        <w:t>two weeks</w:t>
      </w:r>
      <w:r w:rsidRPr="00583011">
        <w:rPr>
          <w:rFonts w:ascii="Garamond" w:hAnsi="Garamond"/>
        </w:rPr>
        <w:t xml:space="preserve"> before the Committee on Ministry meeting at which the proposal is to be approved.</w:t>
      </w:r>
    </w:p>
    <w:p w:rsidR="006E7983" w:rsidRPr="00583011" w:rsidRDefault="006E7983" w:rsidP="006E7983">
      <w:pPr>
        <w:pStyle w:val="BodyText"/>
        <w:spacing w:before="120"/>
        <w:ind w:left="360"/>
        <w:rPr>
          <w:rFonts w:ascii="Garamond" w:hAnsi="Garamond"/>
        </w:rPr>
      </w:pPr>
    </w:p>
    <w:p w:rsidR="006E7983" w:rsidRPr="00583011" w:rsidRDefault="006E7983" w:rsidP="006E7983">
      <w:pPr>
        <w:pStyle w:val="BodyText"/>
        <w:spacing w:before="120"/>
        <w:rPr>
          <w:rFonts w:ascii="Garamond" w:hAnsi="Garamond"/>
        </w:rPr>
      </w:pPr>
      <w:r w:rsidRPr="00583011">
        <w:rPr>
          <w:rFonts w:ascii="Garamond" w:hAnsi="Garamond"/>
        </w:rPr>
        <w:lastRenderedPageBreak/>
        <w:t>Addresses of commissioners:</w:t>
      </w:r>
    </w:p>
    <w:p w:rsidR="006E7983" w:rsidRPr="00583011" w:rsidRDefault="006E7983" w:rsidP="006E7983">
      <w:pPr>
        <w:pStyle w:val="BodyText"/>
        <w:spacing w:before="120"/>
        <w:ind w:left="360"/>
        <w:rPr>
          <w:rFonts w:ascii="Garamond" w:hAnsi="Garamond"/>
        </w:rPr>
      </w:pPr>
    </w:p>
    <w:sectPr w:rsidR="006E7983" w:rsidRPr="00583011" w:rsidSect="006E7983">
      <w:headerReference w:type="even" r:id="rId7"/>
      <w:headerReference w:type="default" r:id="rId8"/>
      <w:footerReference w:type="even" r:id="rId9"/>
      <w:footerReference w:type="default" r:id="rId10"/>
      <w:headerReference w:type="first" r:id="rId11"/>
      <w:footerReference w:type="first" r:id="rId12"/>
      <w:pgSz w:w="12240" w:h="15840"/>
      <w:pgMar w:top="720" w:right="99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8B" w:rsidRDefault="00717B8B">
      <w:r>
        <w:separator/>
      </w:r>
    </w:p>
  </w:endnote>
  <w:endnote w:type="continuationSeparator" w:id="0">
    <w:p w:rsidR="00717B8B" w:rsidRDefault="0071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P-IconicSymbolsA">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83" w:rsidRDefault="006E7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83" w:rsidRPr="00B91024" w:rsidRDefault="006E7983" w:rsidP="006E7983">
    <w:pPr>
      <w:pStyle w:val="Footer"/>
      <w:rPr>
        <w:rFonts w:ascii="Garamond" w:hAnsi="Garamond"/>
        <w:b/>
        <w:sz w:val="22"/>
        <w:szCs w:val="22"/>
      </w:rPr>
    </w:pPr>
    <w:r w:rsidRPr="00B91024">
      <w:rPr>
        <w:rFonts w:ascii="Garamond" w:hAnsi="Garamond"/>
        <w:b/>
        <w:sz w:val="22"/>
        <w:szCs w:val="22"/>
      </w:rPr>
      <w:t>Office of the Stated Clerk</w:t>
    </w:r>
  </w:p>
  <w:p w:rsidR="006E7983" w:rsidRPr="00B91024" w:rsidRDefault="006E7983" w:rsidP="006E7983">
    <w:pPr>
      <w:pStyle w:val="Footer"/>
      <w:rPr>
        <w:rFonts w:ascii="Garamond" w:hAnsi="Garamond"/>
        <w:sz w:val="22"/>
        <w:szCs w:val="22"/>
      </w:rPr>
    </w:pPr>
    <w:r w:rsidRPr="00B91024">
      <w:rPr>
        <w:rFonts w:ascii="Garamond" w:hAnsi="Garamond"/>
        <w:sz w:val="22"/>
        <w:szCs w:val="22"/>
      </w:rPr>
      <w:t xml:space="preserve">Home Office Phone: 860-354-3129                       </w:t>
    </w:r>
    <w:r>
      <w:rPr>
        <w:rFonts w:ascii="Garamond" w:hAnsi="Garamond"/>
        <w:sz w:val="22"/>
        <w:szCs w:val="22"/>
      </w:rPr>
      <w:t xml:space="preserve">                                     </w:t>
    </w:r>
    <w:r w:rsidRPr="00B91024">
      <w:rPr>
        <w:rFonts w:ascii="Garamond" w:hAnsi="Garamond"/>
        <w:sz w:val="22"/>
        <w:szCs w:val="22"/>
      </w:rPr>
      <w:t xml:space="preserve">    Home Office Fax: 860-354-3149</w:t>
    </w:r>
  </w:p>
  <w:p w:rsidR="006E7983" w:rsidRPr="00B91024" w:rsidRDefault="006E7983" w:rsidP="006E7983">
    <w:pPr>
      <w:pStyle w:val="Footer"/>
      <w:jc w:val="center"/>
      <w:rPr>
        <w:rFonts w:ascii="Garamond" w:hAnsi="Garamond"/>
        <w:sz w:val="22"/>
        <w:szCs w:val="22"/>
      </w:rPr>
    </w:pPr>
    <w:r w:rsidRPr="00B91024">
      <w:rPr>
        <w:rFonts w:ascii="Garamond" w:hAnsi="Garamond"/>
        <w:sz w:val="22"/>
        <w:szCs w:val="22"/>
      </w:rPr>
      <w:t xml:space="preserve">Email: </w:t>
    </w:r>
    <w:hyperlink r:id="rId1" w:history="1">
      <w:r w:rsidRPr="00B91024">
        <w:rPr>
          <w:rStyle w:val="Hyperlink"/>
          <w:rFonts w:ascii="Garamond" w:hAnsi="Garamond"/>
          <w:sz w:val="22"/>
          <w:szCs w:val="22"/>
        </w:rPr>
        <w:t>wgthomas01@snet.net</w:t>
      </w:r>
    </w:hyperlink>
  </w:p>
  <w:p w:rsidR="006E7983" w:rsidRPr="00984255" w:rsidRDefault="006E7983" w:rsidP="006E7983">
    <w:pPr>
      <w:pStyle w:val="Footer"/>
      <w:jc w:val="right"/>
      <w:rPr>
        <w:rFonts w:ascii="Garamond" w:hAnsi="Garamond"/>
        <w:sz w:val="20"/>
        <w:szCs w:val="20"/>
      </w:rPr>
    </w:pPr>
    <w:r w:rsidRPr="00984255">
      <w:rPr>
        <w:rFonts w:ascii="Garamond" w:hAnsi="Garamond"/>
        <w:sz w:val="20"/>
        <w:szCs w:val="20"/>
      </w:rPr>
      <w:t xml:space="preserve">Rev </w:t>
    </w:r>
    <w:r>
      <w:rPr>
        <w:rFonts w:ascii="Garamond" w:hAnsi="Garamond"/>
        <w:sz w:val="20"/>
        <w:szCs w:val="20"/>
      </w:rPr>
      <w:t>10-16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83" w:rsidRDefault="006E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8B" w:rsidRDefault="00717B8B">
      <w:r>
        <w:separator/>
      </w:r>
    </w:p>
  </w:footnote>
  <w:footnote w:type="continuationSeparator" w:id="0">
    <w:p w:rsidR="00717B8B" w:rsidRDefault="0071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83" w:rsidRDefault="006E7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83" w:rsidRPr="00130E65" w:rsidRDefault="004B6BF4" w:rsidP="006E7983">
    <w:pPr>
      <w:pStyle w:val="Title"/>
      <w:jc w:val="left"/>
      <w:rPr>
        <w:rFonts w:ascii="Comic Sans MS" w:hAnsi="Comic Sans MS"/>
        <w:sz w:val="22"/>
        <w:szCs w:val="22"/>
      </w:rPr>
    </w:pPr>
    <w:r w:rsidRPr="00091B1A">
      <w:rPr>
        <w:rFonts w:ascii="Comic Sans MS" w:hAnsi="Comic Sans MS"/>
        <w:noProof/>
        <w:sz w:val="24"/>
        <w:szCs w:val="24"/>
      </w:rPr>
      <w:drawing>
        <wp:anchor distT="0" distB="0" distL="114300" distR="114300" simplePos="0" relativeHeight="251657728" behindDoc="0" locked="0" layoutInCell="1" allowOverlap="0">
          <wp:simplePos x="0" y="0"/>
          <wp:positionH relativeFrom="column">
            <wp:posOffset>-4445</wp:posOffset>
          </wp:positionH>
          <wp:positionV relativeFrom="line">
            <wp:posOffset>83185</wp:posOffset>
          </wp:positionV>
          <wp:extent cx="772160" cy="866775"/>
          <wp:effectExtent l="0" t="0" r="0" b="0"/>
          <wp:wrapSquare wrapText="bothSides"/>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983">
      <w:rPr>
        <w:rFonts w:ascii="Comic Sans MS" w:hAnsi="Comic Sans MS"/>
        <w:sz w:val="24"/>
        <w:szCs w:val="24"/>
      </w:rPr>
      <w:t xml:space="preserve">                   </w:t>
    </w:r>
    <w:r w:rsidR="006E7983" w:rsidRPr="00091B1A">
      <w:rPr>
        <w:rFonts w:ascii="Comic Sans MS" w:hAnsi="Comic Sans MS"/>
        <w:sz w:val="24"/>
        <w:szCs w:val="24"/>
      </w:rPr>
      <w:t>THE</w:t>
    </w:r>
    <w:r w:rsidR="006E7983">
      <w:rPr>
        <w:rFonts w:ascii="Comic Sans MS" w:hAnsi="Comic Sans MS"/>
        <w:sz w:val="24"/>
        <w:szCs w:val="24"/>
      </w:rPr>
      <w:t xml:space="preserve"> </w:t>
    </w:r>
    <w:r w:rsidR="006E7983" w:rsidRPr="00130E65">
      <w:rPr>
        <w:rFonts w:ascii="Comic Sans MS" w:hAnsi="Comic Sans MS"/>
        <w:sz w:val="22"/>
        <w:szCs w:val="22"/>
      </w:rPr>
      <w:t xml:space="preserve">PRESBYTERY OF </w:t>
    </w:r>
    <w:r w:rsidR="006E7983">
      <w:rPr>
        <w:rFonts w:ascii="Comic Sans MS" w:hAnsi="Comic Sans MS"/>
        <w:sz w:val="22"/>
        <w:szCs w:val="22"/>
      </w:rPr>
      <w:t>SOU</w:t>
    </w:r>
    <w:r w:rsidR="006E7983" w:rsidRPr="00130E65">
      <w:rPr>
        <w:rFonts w:ascii="Comic Sans MS" w:hAnsi="Comic Sans MS"/>
        <w:sz w:val="22"/>
        <w:szCs w:val="22"/>
      </w:rPr>
      <w:t>THERN NEW ENGLAND</w:t>
    </w:r>
  </w:p>
  <w:p w:rsidR="006E7983" w:rsidRPr="00130E65" w:rsidRDefault="006E7983" w:rsidP="006E7983">
    <w:pPr>
      <w:jc w:val="center"/>
      <w:rPr>
        <w:rFonts w:ascii="Comic Sans MS" w:hAnsi="Comic Sans MS"/>
        <w:sz w:val="22"/>
        <w:szCs w:val="22"/>
      </w:rPr>
    </w:pPr>
    <w:r w:rsidRPr="00130E65">
      <w:rPr>
        <w:rFonts w:ascii="Comic Sans MS" w:hAnsi="Comic Sans MS"/>
        <w:sz w:val="22"/>
        <w:szCs w:val="22"/>
      </w:rPr>
      <w:t xml:space="preserve">P. O. 388 </w:t>
    </w:r>
  </w:p>
  <w:p w:rsidR="006E7983" w:rsidRPr="00130E65" w:rsidRDefault="006E7983" w:rsidP="006E7983">
    <w:pPr>
      <w:jc w:val="center"/>
      <w:rPr>
        <w:rFonts w:ascii="Comic Sans MS" w:hAnsi="Comic Sans MS"/>
        <w:sz w:val="22"/>
        <w:szCs w:val="22"/>
      </w:rPr>
    </w:pPr>
    <w:r w:rsidRPr="00130E65">
      <w:rPr>
        <w:rFonts w:ascii="Comic Sans MS" w:hAnsi="Comic Sans MS"/>
        <w:sz w:val="22"/>
        <w:szCs w:val="22"/>
      </w:rPr>
      <w:t>Chester, CT 06412</w:t>
    </w:r>
  </w:p>
  <w:p w:rsidR="006E7983" w:rsidRPr="00130E65" w:rsidRDefault="006E7983" w:rsidP="006E7983">
    <w:pPr>
      <w:jc w:val="center"/>
      <w:rPr>
        <w:rFonts w:ascii="Comic Sans MS" w:hAnsi="Comic Sans MS"/>
        <w:sz w:val="22"/>
        <w:szCs w:val="22"/>
      </w:rPr>
    </w:pPr>
    <w:r w:rsidRPr="00130E65">
      <w:rPr>
        <w:rFonts w:ascii="Comic Sans MS" w:hAnsi="Comic Sans MS"/>
        <w:sz w:val="22"/>
        <w:szCs w:val="22"/>
      </w:rPr>
      <w:t>860/388-0874        FAX 860/</w:t>
    </w:r>
    <w:r>
      <w:rPr>
        <w:rFonts w:ascii="Comic Sans MS" w:hAnsi="Comic Sans MS"/>
        <w:sz w:val="22"/>
        <w:szCs w:val="22"/>
      </w:rPr>
      <w:t>581-4023</w:t>
    </w:r>
  </w:p>
  <w:p w:rsidR="006E7983" w:rsidRPr="00130E65" w:rsidRDefault="006E7983" w:rsidP="006E7983">
    <w:pPr>
      <w:autoSpaceDE w:val="0"/>
      <w:autoSpaceDN w:val="0"/>
      <w:adjustRightInd w:val="0"/>
      <w:spacing w:after="60"/>
      <w:jc w:val="center"/>
      <w:rPr>
        <w:rFonts w:ascii="Comic Sans MS" w:hAnsi="Comic Sans MS"/>
        <w:b/>
        <w:bCs/>
        <w:sz w:val="22"/>
        <w:szCs w:val="22"/>
      </w:rPr>
    </w:pPr>
    <w:r w:rsidRPr="00130E65">
      <w:rPr>
        <w:rFonts w:ascii="Comic Sans MS" w:hAnsi="Comic Sans MS"/>
        <w:b/>
        <w:bCs/>
        <w:sz w:val="22"/>
        <w:szCs w:val="22"/>
      </w:rPr>
      <w:t xml:space="preserve">Request for Administrative Commission </w:t>
    </w:r>
  </w:p>
  <w:p w:rsidR="006E7983" w:rsidRPr="00130E65" w:rsidRDefault="006E7983" w:rsidP="006E7983">
    <w:pPr>
      <w:autoSpaceDE w:val="0"/>
      <w:autoSpaceDN w:val="0"/>
      <w:adjustRightInd w:val="0"/>
      <w:spacing w:after="60"/>
      <w:jc w:val="center"/>
      <w:rPr>
        <w:rFonts w:ascii="Comic Sans MS" w:hAnsi="Comic Sans MS"/>
        <w:b/>
        <w:bCs/>
        <w:sz w:val="22"/>
        <w:szCs w:val="22"/>
      </w:rPr>
    </w:pPr>
    <w:r w:rsidRPr="00130E65">
      <w:rPr>
        <w:rFonts w:ascii="Comic Sans MS" w:hAnsi="Comic Sans MS"/>
        <w:b/>
        <w:bCs/>
        <w:sz w:val="22"/>
        <w:szCs w:val="22"/>
      </w:rPr>
      <w:t>To Install</w:t>
    </w:r>
    <w:r>
      <w:rPr>
        <w:rFonts w:ascii="Comic Sans MS" w:hAnsi="Comic Sans MS"/>
        <w:b/>
        <w:bCs/>
        <w:sz w:val="22"/>
        <w:szCs w:val="22"/>
      </w:rPr>
      <w:t xml:space="preserve"> / Ordain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83" w:rsidRDefault="006E7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06B"/>
    <w:multiLevelType w:val="hybridMultilevel"/>
    <w:tmpl w:val="F6326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3B6340"/>
    <w:multiLevelType w:val="hybridMultilevel"/>
    <w:tmpl w:val="3F5AB7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A4413DB"/>
    <w:multiLevelType w:val="hybridMultilevel"/>
    <w:tmpl w:val="04A80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CE0836"/>
    <w:multiLevelType w:val="hybridMultilevel"/>
    <w:tmpl w:val="8050100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081343"/>
    <w:multiLevelType w:val="hybridMultilevel"/>
    <w:tmpl w:val="64241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34582B"/>
    <w:multiLevelType w:val="hybridMultilevel"/>
    <w:tmpl w:val="24E6E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DC"/>
    <w:rsid w:val="004B6BF4"/>
    <w:rsid w:val="006E7983"/>
    <w:rsid w:val="0071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B4911"/>
    <w:pPr>
      <w:overflowPunct w:val="0"/>
      <w:autoSpaceDE w:val="0"/>
      <w:autoSpaceDN w:val="0"/>
      <w:adjustRightInd w:val="0"/>
      <w:spacing w:after="120"/>
      <w:textAlignment w:val="baseline"/>
    </w:pPr>
    <w:rPr>
      <w:rFonts w:ascii="Courier" w:hAnsi="Courier"/>
      <w:szCs w:val="20"/>
    </w:rPr>
  </w:style>
  <w:style w:type="paragraph" w:styleId="Header">
    <w:name w:val="header"/>
    <w:basedOn w:val="Normal"/>
    <w:rsid w:val="0024083A"/>
    <w:pPr>
      <w:tabs>
        <w:tab w:val="center" w:pos="4320"/>
        <w:tab w:val="right" w:pos="8640"/>
      </w:tabs>
    </w:pPr>
  </w:style>
  <w:style w:type="paragraph" w:styleId="Footer">
    <w:name w:val="footer"/>
    <w:basedOn w:val="Normal"/>
    <w:rsid w:val="0024083A"/>
    <w:pPr>
      <w:tabs>
        <w:tab w:val="center" w:pos="4320"/>
        <w:tab w:val="right" w:pos="8640"/>
      </w:tabs>
    </w:pPr>
  </w:style>
  <w:style w:type="paragraph" w:styleId="BalloonText">
    <w:name w:val="Balloon Text"/>
    <w:basedOn w:val="Normal"/>
    <w:semiHidden/>
    <w:rsid w:val="00481651"/>
    <w:rPr>
      <w:rFonts w:ascii="Tahoma" w:hAnsi="Tahoma" w:cs="Tahoma"/>
      <w:sz w:val="16"/>
      <w:szCs w:val="16"/>
    </w:rPr>
  </w:style>
  <w:style w:type="paragraph" w:styleId="Title">
    <w:name w:val="Title"/>
    <w:basedOn w:val="Normal"/>
    <w:qFormat/>
    <w:rsid w:val="008C7708"/>
    <w:pPr>
      <w:overflowPunct w:val="0"/>
      <w:autoSpaceDE w:val="0"/>
      <w:autoSpaceDN w:val="0"/>
      <w:jc w:val="center"/>
    </w:pPr>
    <w:rPr>
      <w:rFonts w:ascii="Garamond" w:hAnsi="Garamond"/>
      <w:b/>
      <w:bCs/>
      <w:sz w:val="32"/>
      <w:szCs w:val="32"/>
    </w:rPr>
  </w:style>
  <w:style w:type="paragraph" w:customStyle="1" w:styleId="InsideAddress">
    <w:name w:val="Inside Address"/>
    <w:basedOn w:val="Normal"/>
    <w:rsid w:val="00CC6CA5"/>
    <w:pPr>
      <w:keepLines/>
      <w:overflowPunct w:val="0"/>
      <w:autoSpaceDE w:val="0"/>
      <w:autoSpaceDN w:val="0"/>
      <w:adjustRightInd w:val="0"/>
      <w:ind w:right="1440"/>
      <w:textAlignment w:val="baseline"/>
    </w:pPr>
    <w:rPr>
      <w:rFonts w:ascii="Courier" w:eastAsia="Times New Roman" w:hAnsi="Courier"/>
      <w:szCs w:val="20"/>
    </w:rPr>
  </w:style>
  <w:style w:type="character" w:styleId="Hyperlink">
    <w:name w:val="Hyperlink"/>
    <w:rsid w:val="00CC6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17365">
      <w:bodyDiv w:val="1"/>
      <w:marLeft w:val="0"/>
      <w:marRight w:val="0"/>
      <w:marTop w:val="0"/>
      <w:marBottom w:val="0"/>
      <w:divBdr>
        <w:top w:val="none" w:sz="0" w:space="0" w:color="auto"/>
        <w:left w:val="none" w:sz="0" w:space="0" w:color="auto"/>
        <w:bottom w:val="none" w:sz="0" w:space="0" w:color="auto"/>
        <w:right w:val="none" w:sz="0" w:space="0" w:color="auto"/>
      </w:divBdr>
      <w:divsChild>
        <w:div w:id="106316226">
          <w:marLeft w:val="0"/>
          <w:marRight w:val="0"/>
          <w:marTop w:val="0"/>
          <w:marBottom w:val="0"/>
          <w:divBdr>
            <w:top w:val="none" w:sz="0" w:space="0" w:color="auto"/>
            <w:left w:val="none" w:sz="0" w:space="0" w:color="auto"/>
            <w:bottom w:val="none" w:sz="0" w:space="0" w:color="auto"/>
            <w:right w:val="none" w:sz="0" w:space="0" w:color="auto"/>
          </w:divBdr>
        </w:div>
        <w:div w:id="191842573">
          <w:marLeft w:val="0"/>
          <w:marRight w:val="0"/>
          <w:marTop w:val="0"/>
          <w:marBottom w:val="0"/>
          <w:divBdr>
            <w:top w:val="none" w:sz="0" w:space="0" w:color="auto"/>
            <w:left w:val="none" w:sz="0" w:space="0" w:color="auto"/>
            <w:bottom w:val="none" w:sz="0" w:space="0" w:color="auto"/>
            <w:right w:val="none" w:sz="0" w:space="0" w:color="auto"/>
          </w:divBdr>
          <w:divsChild>
            <w:div w:id="842747552">
              <w:marLeft w:val="0"/>
              <w:marRight w:val="0"/>
              <w:marTop w:val="0"/>
              <w:marBottom w:val="0"/>
              <w:divBdr>
                <w:top w:val="none" w:sz="0" w:space="0" w:color="auto"/>
                <w:left w:val="none" w:sz="0" w:space="0" w:color="auto"/>
                <w:bottom w:val="none" w:sz="0" w:space="0" w:color="auto"/>
                <w:right w:val="none" w:sz="0" w:space="0" w:color="auto"/>
              </w:divBdr>
            </w:div>
            <w:div w:id="1582833316">
              <w:marLeft w:val="0"/>
              <w:marRight w:val="0"/>
              <w:marTop w:val="0"/>
              <w:marBottom w:val="0"/>
              <w:divBdr>
                <w:top w:val="none" w:sz="0" w:space="0" w:color="auto"/>
                <w:left w:val="none" w:sz="0" w:space="0" w:color="auto"/>
                <w:bottom w:val="none" w:sz="0" w:space="0" w:color="auto"/>
                <w:right w:val="none" w:sz="0" w:space="0" w:color="auto"/>
              </w:divBdr>
            </w:div>
            <w:div w:id="2142765560">
              <w:marLeft w:val="0"/>
              <w:marRight w:val="0"/>
              <w:marTop w:val="0"/>
              <w:marBottom w:val="0"/>
              <w:divBdr>
                <w:top w:val="none" w:sz="0" w:space="0" w:color="auto"/>
                <w:left w:val="none" w:sz="0" w:space="0" w:color="auto"/>
                <w:bottom w:val="none" w:sz="0" w:space="0" w:color="auto"/>
                <w:right w:val="none" w:sz="0" w:space="0" w:color="auto"/>
              </w:divBdr>
            </w:div>
          </w:divsChild>
        </w:div>
        <w:div w:id="224730470">
          <w:marLeft w:val="0"/>
          <w:marRight w:val="0"/>
          <w:marTop w:val="0"/>
          <w:marBottom w:val="0"/>
          <w:divBdr>
            <w:top w:val="none" w:sz="0" w:space="0" w:color="auto"/>
            <w:left w:val="none" w:sz="0" w:space="0" w:color="auto"/>
            <w:bottom w:val="none" w:sz="0" w:space="0" w:color="auto"/>
            <w:right w:val="none" w:sz="0" w:space="0" w:color="auto"/>
          </w:divBdr>
        </w:div>
        <w:div w:id="364139580">
          <w:marLeft w:val="0"/>
          <w:marRight w:val="0"/>
          <w:marTop w:val="0"/>
          <w:marBottom w:val="0"/>
          <w:divBdr>
            <w:top w:val="none" w:sz="0" w:space="0" w:color="auto"/>
            <w:left w:val="none" w:sz="0" w:space="0" w:color="auto"/>
            <w:bottom w:val="none" w:sz="0" w:space="0" w:color="auto"/>
            <w:right w:val="none" w:sz="0" w:space="0" w:color="auto"/>
          </w:divBdr>
          <w:divsChild>
            <w:div w:id="501042631">
              <w:marLeft w:val="0"/>
              <w:marRight w:val="0"/>
              <w:marTop w:val="0"/>
              <w:marBottom w:val="0"/>
              <w:divBdr>
                <w:top w:val="none" w:sz="0" w:space="0" w:color="auto"/>
                <w:left w:val="none" w:sz="0" w:space="0" w:color="auto"/>
                <w:bottom w:val="none" w:sz="0" w:space="0" w:color="auto"/>
                <w:right w:val="none" w:sz="0" w:space="0" w:color="auto"/>
              </w:divBdr>
            </w:div>
            <w:div w:id="877855484">
              <w:marLeft w:val="0"/>
              <w:marRight w:val="0"/>
              <w:marTop w:val="0"/>
              <w:marBottom w:val="0"/>
              <w:divBdr>
                <w:top w:val="none" w:sz="0" w:space="0" w:color="auto"/>
                <w:left w:val="none" w:sz="0" w:space="0" w:color="auto"/>
                <w:bottom w:val="none" w:sz="0" w:space="0" w:color="auto"/>
                <w:right w:val="none" w:sz="0" w:space="0" w:color="auto"/>
              </w:divBdr>
              <w:divsChild>
                <w:div w:id="20135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6770">
          <w:marLeft w:val="0"/>
          <w:marRight w:val="0"/>
          <w:marTop w:val="0"/>
          <w:marBottom w:val="0"/>
          <w:divBdr>
            <w:top w:val="none" w:sz="0" w:space="0" w:color="auto"/>
            <w:left w:val="none" w:sz="0" w:space="0" w:color="auto"/>
            <w:bottom w:val="none" w:sz="0" w:space="0" w:color="auto"/>
            <w:right w:val="none" w:sz="0" w:space="0" w:color="auto"/>
          </w:divBdr>
        </w:div>
        <w:div w:id="604188759">
          <w:marLeft w:val="0"/>
          <w:marRight w:val="0"/>
          <w:marTop w:val="0"/>
          <w:marBottom w:val="0"/>
          <w:divBdr>
            <w:top w:val="none" w:sz="0" w:space="0" w:color="auto"/>
            <w:left w:val="none" w:sz="0" w:space="0" w:color="auto"/>
            <w:bottom w:val="none" w:sz="0" w:space="0" w:color="auto"/>
            <w:right w:val="none" w:sz="0" w:space="0" w:color="auto"/>
          </w:divBdr>
        </w:div>
        <w:div w:id="623392393">
          <w:marLeft w:val="0"/>
          <w:marRight w:val="0"/>
          <w:marTop w:val="0"/>
          <w:marBottom w:val="0"/>
          <w:divBdr>
            <w:top w:val="none" w:sz="0" w:space="0" w:color="auto"/>
            <w:left w:val="none" w:sz="0" w:space="0" w:color="auto"/>
            <w:bottom w:val="none" w:sz="0" w:space="0" w:color="auto"/>
            <w:right w:val="none" w:sz="0" w:space="0" w:color="auto"/>
          </w:divBdr>
        </w:div>
        <w:div w:id="686709862">
          <w:marLeft w:val="0"/>
          <w:marRight w:val="0"/>
          <w:marTop w:val="0"/>
          <w:marBottom w:val="0"/>
          <w:divBdr>
            <w:top w:val="none" w:sz="0" w:space="0" w:color="auto"/>
            <w:left w:val="none" w:sz="0" w:space="0" w:color="auto"/>
            <w:bottom w:val="none" w:sz="0" w:space="0" w:color="auto"/>
            <w:right w:val="none" w:sz="0" w:space="0" w:color="auto"/>
          </w:divBdr>
        </w:div>
        <w:div w:id="840970811">
          <w:marLeft w:val="0"/>
          <w:marRight w:val="0"/>
          <w:marTop w:val="0"/>
          <w:marBottom w:val="0"/>
          <w:divBdr>
            <w:top w:val="none" w:sz="0" w:space="0" w:color="auto"/>
            <w:left w:val="none" w:sz="0" w:space="0" w:color="auto"/>
            <w:bottom w:val="none" w:sz="0" w:space="0" w:color="auto"/>
            <w:right w:val="none" w:sz="0" w:space="0" w:color="auto"/>
          </w:divBdr>
        </w:div>
        <w:div w:id="945425228">
          <w:marLeft w:val="0"/>
          <w:marRight w:val="0"/>
          <w:marTop w:val="0"/>
          <w:marBottom w:val="0"/>
          <w:divBdr>
            <w:top w:val="none" w:sz="0" w:space="0" w:color="auto"/>
            <w:left w:val="none" w:sz="0" w:space="0" w:color="auto"/>
            <w:bottom w:val="none" w:sz="0" w:space="0" w:color="auto"/>
            <w:right w:val="none" w:sz="0" w:space="0" w:color="auto"/>
          </w:divBdr>
        </w:div>
        <w:div w:id="1130899636">
          <w:marLeft w:val="0"/>
          <w:marRight w:val="0"/>
          <w:marTop w:val="0"/>
          <w:marBottom w:val="0"/>
          <w:divBdr>
            <w:top w:val="none" w:sz="0" w:space="0" w:color="auto"/>
            <w:left w:val="none" w:sz="0" w:space="0" w:color="auto"/>
            <w:bottom w:val="none" w:sz="0" w:space="0" w:color="auto"/>
            <w:right w:val="none" w:sz="0" w:space="0" w:color="auto"/>
          </w:divBdr>
        </w:div>
        <w:div w:id="1195969748">
          <w:marLeft w:val="0"/>
          <w:marRight w:val="0"/>
          <w:marTop w:val="0"/>
          <w:marBottom w:val="0"/>
          <w:divBdr>
            <w:top w:val="none" w:sz="0" w:space="0" w:color="auto"/>
            <w:left w:val="none" w:sz="0" w:space="0" w:color="auto"/>
            <w:bottom w:val="none" w:sz="0" w:space="0" w:color="auto"/>
            <w:right w:val="none" w:sz="0" w:space="0" w:color="auto"/>
          </w:divBdr>
        </w:div>
        <w:div w:id="1255363948">
          <w:marLeft w:val="0"/>
          <w:marRight w:val="0"/>
          <w:marTop w:val="0"/>
          <w:marBottom w:val="0"/>
          <w:divBdr>
            <w:top w:val="none" w:sz="0" w:space="0" w:color="auto"/>
            <w:left w:val="none" w:sz="0" w:space="0" w:color="auto"/>
            <w:bottom w:val="none" w:sz="0" w:space="0" w:color="auto"/>
            <w:right w:val="none" w:sz="0" w:space="0" w:color="auto"/>
          </w:divBdr>
        </w:div>
        <w:div w:id="1305041989">
          <w:marLeft w:val="0"/>
          <w:marRight w:val="0"/>
          <w:marTop w:val="0"/>
          <w:marBottom w:val="0"/>
          <w:divBdr>
            <w:top w:val="none" w:sz="0" w:space="0" w:color="auto"/>
            <w:left w:val="none" w:sz="0" w:space="0" w:color="auto"/>
            <w:bottom w:val="none" w:sz="0" w:space="0" w:color="auto"/>
            <w:right w:val="none" w:sz="0" w:space="0" w:color="auto"/>
          </w:divBdr>
        </w:div>
        <w:div w:id="1355039230">
          <w:marLeft w:val="0"/>
          <w:marRight w:val="0"/>
          <w:marTop w:val="0"/>
          <w:marBottom w:val="0"/>
          <w:divBdr>
            <w:top w:val="none" w:sz="0" w:space="0" w:color="auto"/>
            <w:left w:val="none" w:sz="0" w:space="0" w:color="auto"/>
            <w:bottom w:val="none" w:sz="0" w:space="0" w:color="auto"/>
            <w:right w:val="none" w:sz="0" w:space="0" w:color="auto"/>
          </w:divBdr>
        </w:div>
        <w:div w:id="1455639832">
          <w:marLeft w:val="0"/>
          <w:marRight w:val="0"/>
          <w:marTop w:val="0"/>
          <w:marBottom w:val="0"/>
          <w:divBdr>
            <w:top w:val="none" w:sz="0" w:space="0" w:color="auto"/>
            <w:left w:val="none" w:sz="0" w:space="0" w:color="auto"/>
            <w:bottom w:val="none" w:sz="0" w:space="0" w:color="auto"/>
            <w:right w:val="none" w:sz="0" w:space="0" w:color="auto"/>
          </w:divBdr>
        </w:div>
        <w:div w:id="1580484652">
          <w:marLeft w:val="0"/>
          <w:marRight w:val="0"/>
          <w:marTop w:val="0"/>
          <w:marBottom w:val="0"/>
          <w:divBdr>
            <w:top w:val="none" w:sz="0" w:space="0" w:color="auto"/>
            <w:left w:val="none" w:sz="0" w:space="0" w:color="auto"/>
            <w:bottom w:val="none" w:sz="0" w:space="0" w:color="auto"/>
            <w:right w:val="none" w:sz="0" w:space="0" w:color="auto"/>
          </w:divBdr>
        </w:div>
        <w:div w:id="174020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wgthomas01@snet.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Instructions: There must be a total of at least five (5) elders and clergy from the Presbytery of Southern New England in a ra</vt:lpstr>
    </vt:vector>
  </TitlesOfParts>
  <Company>Toshiba</Company>
  <LinksUpToDate>false</LinksUpToDate>
  <CharactersWithSpaces>2143</CharactersWithSpaces>
  <SharedDoc>false</SharedDoc>
  <HLinks>
    <vt:vector size="12" baseType="variant">
      <vt:variant>
        <vt:i4>2031671</vt:i4>
      </vt:variant>
      <vt:variant>
        <vt:i4>0</vt:i4>
      </vt:variant>
      <vt:variant>
        <vt:i4>0</vt:i4>
      </vt:variant>
      <vt:variant>
        <vt:i4>5</vt:i4>
      </vt:variant>
      <vt:variant>
        <vt:lpwstr>mailto:wgthomas01@snet.net</vt:lpwstr>
      </vt:variant>
      <vt:variant>
        <vt:lpwstr/>
      </vt:variant>
      <vt:variant>
        <vt:i4>524381</vt:i4>
      </vt:variant>
      <vt:variant>
        <vt:i4>-1</vt:i4>
      </vt:variant>
      <vt:variant>
        <vt:i4>2049</vt:i4>
      </vt:variant>
      <vt:variant>
        <vt:i4>1</vt:i4>
      </vt:variant>
      <vt:variant>
        <vt:lpwstr>image002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There must be a total of at least five (5) elders and clergy from the Presbytery of Southern New England in a ra</dc:title>
  <dc:subject/>
  <dc:creator>William G Thomas</dc:creator>
  <cp:keywords/>
  <cp:lastModifiedBy>Pam Garner</cp:lastModifiedBy>
  <cp:revision>2</cp:revision>
  <cp:lastPrinted>2007-09-13T12:36:00Z</cp:lastPrinted>
  <dcterms:created xsi:type="dcterms:W3CDTF">2017-10-18T21:02:00Z</dcterms:created>
  <dcterms:modified xsi:type="dcterms:W3CDTF">2017-10-18T21:02:00Z</dcterms:modified>
</cp:coreProperties>
</file>